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90E" w:rsidRPr="00E5492B" w:rsidRDefault="00014E46" w:rsidP="00D005EC">
      <w:pPr>
        <w:ind w:right="240"/>
        <w:jc w:val="right"/>
        <w:rPr>
          <w:rFonts w:ascii="AR丸ゴシック体M" w:eastAsia="AR丸ゴシック体M" w:hAnsi="AR丸ゴシック体M"/>
          <w:b/>
          <w:sz w:val="24"/>
        </w:rPr>
      </w:pPr>
      <w:r>
        <w:rPr>
          <w:rFonts w:ascii="AR丸ゴシック体M" w:eastAsia="AR丸ゴシック体M" w:hAnsi="AR丸ゴシック体M"/>
          <w:b/>
          <w:noProof/>
          <w:spacing w:val="20"/>
          <w:sz w:val="28"/>
          <w:szCs w:val="28"/>
        </w:rPr>
        <mc:AlternateContent>
          <mc:Choice Requires="wps">
            <w:drawing>
              <wp:anchor distT="0" distB="0" distL="114300" distR="114300" simplePos="0" relativeHeight="251665408" behindDoc="0" locked="0" layoutInCell="1" allowOverlap="1" wp14:anchorId="3234684B" wp14:editId="1F91CADC">
                <wp:simplePos x="0" y="0"/>
                <wp:positionH relativeFrom="column">
                  <wp:posOffset>-123825</wp:posOffset>
                </wp:positionH>
                <wp:positionV relativeFrom="paragraph">
                  <wp:posOffset>273685</wp:posOffset>
                </wp:positionV>
                <wp:extent cx="6562725" cy="457200"/>
                <wp:effectExtent l="0" t="0" r="9525" b="0"/>
                <wp:wrapNone/>
                <wp:docPr id="5" name="テキスト ボックス 5"/>
                <wp:cNvGraphicFramePr/>
                <a:graphic xmlns:a="http://schemas.openxmlformats.org/drawingml/2006/main">
                  <a:graphicData uri="http://schemas.microsoft.com/office/word/2010/wordprocessingShape">
                    <wps:wsp>
                      <wps:cNvSpPr txBox="1"/>
                      <wps:spPr>
                        <a:xfrm>
                          <a:off x="0" y="0"/>
                          <a:ext cx="6562725"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005EC" w:rsidRPr="009D4FB8" w:rsidRDefault="00E666D0" w:rsidP="00D005EC">
                            <w:pPr>
                              <w:jc w:val="center"/>
                              <w:rPr>
                                <w:rFonts w:asciiTheme="majorEastAsia" w:eastAsiaTheme="majorEastAsia" w:hAnsiTheme="majorEastAsia"/>
                                <w:b/>
                                <w:sz w:val="22"/>
                                <w:shd w:val="pct15" w:color="auto" w:fill="FFFFFF"/>
                              </w:rPr>
                            </w:pPr>
                            <w:r>
                              <w:rPr>
                                <w:rFonts w:asciiTheme="majorEastAsia" w:eastAsiaTheme="majorEastAsia" w:hAnsiTheme="majorEastAsia" w:hint="eastAsia"/>
                                <w:b/>
                                <w:sz w:val="28"/>
                                <w:shd w:val="pct15" w:color="auto" w:fill="FFFFFF"/>
                              </w:rPr>
                              <w:t xml:space="preserve">　</w:t>
                            </w:r>
                            <w:r>
                              <w:rPr>
                                <w:rFonts w:asciiTheme="majorEastAsia" w:eastAsiaTheme="majorEastAsia" w:hAnsiTheme="majorEastAsia"/>
                                <w:b/>
                                <w:sz w:val="28"/>
                                <w:shd w:val="pct15" w:color="auto" w:fill="FFFFFF"/>
                              </w:rPr>
                              <w:t xml:space="preserve">　</w:t>
                            </w:r>
                            <w:r w:rsidR="00D005EC">
                              <w:rPr>
                                <w:rFonts w:asciiTheme="majorEastAsia" w:eastAsiaTheme="majorEastAsia" w:hAnsiTheme="majorEastAsia"/>
                                <w:b/>
                                <w:sz w:val="28"/>
                                <w:shd w:val="pct15" w:color="auto" w:fill="FFFFFF"/>
                              </w:rPr>
                              <w:t>令和</w:t>
                            </w:r>
                            <w:r w:rsidR="00D005EC">
                              <w:rPr>
                                <w:rFonts w:asciiTheme="majorEastAsia" w:eastAsiaTheme="majorEastAsia" w:hAnsiTheme="majorEastAsia" w:hint="eastAsia"/>
                                <w:b/>
                                <w:sz w:val="28"/>
                                <w:shd w:val="pct15" w:color="auto" w:fill="FFFFFF"/>
                              </w:rPr>
                              <w:t>２</w:t>
                            </w:r>
                            <w:r>
                              <w:rPr>
                                <w:rFonts w:asciiTheme="majorEastAsia" w:eastAsiaTheme="majorEastAsia" w:hAnsiTheme="majorEastAsia"/>
                                <w:b/>
                                <w:sz w:val="28"/>
                                <w:shd w:val="pct15" w:color="auto" w:fill="FFFFFF"/>
                              </w:rPr>
                              <w:t>年度</w:t>
                            </w:r>
                            <w:r w:rsidR="00D005EC">
                              <w:rPr>
                                <w:rFonts w:asciiTheme="majorEastAsia" w:eastAsiaTheme="majorEastAsia" w:hAnsiTheme="majorEastAsia" w:hint="eastAsia"/>
                                <w:b/>
                                <w:sz w:val="28"/>
                                <w:shd w:val="pct15" w:color="auto" w:fill="FFFFFF"/>
                              </w:rPr>
                              <w:t>環境教育</w:t>
                            </w:r>
                            <w:r w:rsidR="00D005EC" w:rsidRPr="00845CB6">
                              <w:rPr>
                                <w:rFonts w:asciiTheme="majorEastAsia" w:eastAsiaTheme="majorEastAsia" w:hAnsiTheme="majorEastAsia"/>
                                <w:b/>
                                <w:sz w:val="28"/>
                                <w:shd w:val="pct15" w:color="auto" w:fill="FFFFFF"/>
                              </w:rPr>
                              <w:t xml:space="preserve">出前講座要望調査票　</w:t>
                            </w:r>
                            <w:r w:rsidR="00D005EC">
                              <w:rPr>
                                <w:rFonts w:asciiTheme="majorEastAsia" w:eastAsiaTheme="majorEastAsia" w:hAnsiTheme="majorEastAsia" w:hint="eastAsia"/>
                                <w:b/>
                                <w:sz w:val="28"/>
                                <w:shd w:val="pct15" w:color="auto" w:fill="FFFFFF"/>
                              </w:rPr>
                              <w:t xml:space="preserve">　</w:t>
                            </w:r>
                            <w:r w:rsidR="00D005EC" w:rsidRPr="00845CB6">
                              <w:rPr>
                                <w:rFonts w:asciiTheme="majorEastAsia" w:eastAsiaTheme="majorEastAsia" w:hAnsiTheme="majorEastAsia"/>
                                <w:b/>
                                <w:sz w:val="24"/>
                                <w:shd w:val="pct15" w:color="auto" w:fill="FFFFFF"/>
                              </w:rPr>
                              <w:t>送付日：</w:t>
                            </w:r>
                            <w:r w:rsidR="00D005EC">
                              <w:rPr>
                                <w:rFonts w:asciiTheme="majorEastAsia" w:eastAsiaTheme="majorEastAsia" w:hAnsiTheme="majorEastAsia" w:hint="eastAsia"/>
                                <w:b/>
                                <w:sz w:val="24"/>
                                <w:shd w:val="pct15" w:color="auto" w:fill="FFFFFF"/>
                              </w:rPr>
                              <w:t xml:space="preserve">　</w:t>
                            </w:r>
                            <w:r w:rsidR="00D005EC" w:rsidRPr="00845CB6">
                              <w:rPr>
                                <w:rFonts w:asciiTheme="majorEastAsia" w:eastAsiaTheme="majorEastAsia" w:hAnsiTheme="majorEastAsia"/>
                                <w:b/>
                                <w:sz w:val="24"/>
                                <w:shd w:val="pct15" w:color="auto" w:fill="FFFFFF"/>
                              </w:rPr>
                              <w:t xml:space="preserve">　月　</w:t>
                            </w:r>
                            <w:r w:rsidR="00D005EC">
                              <w:rPr>
                                <w:rFonts w:asciiTheme="majorEastAsia" w:eastAsiaTheme="majorEastAsia" w:hAnsiTheme="majorEastAsia" w:hint="eastAsia"/>
                                <w:b/>
                                <w:sz w:val="24"/>
                                <w:shd w:val="pct15" w:color="auto" w:fill="FFFFFF"/>
                              </w:rPr>
                              <w:t xml:space="preserve">　 </w:t>
                            </w:r>
                            <w:r w:rsidR="00D005EC" w:rsidRPr="00845CB6">
                              <w:rPr>
                                <w:rFonts w:asciiTheme="majorEastAsia" w:eastAsiaTheme="majorEastAsia" w:hAnsiTheme="majorEastAsia"/>
                                <w:b/>
                                <w:sz w:val="24"/>
                                <w:shd w:val="pct15" w:color="auto" w:fill="FFFFFF"/>
                              </w:rPr>
                              <w:t>日（</w:t>
                            </w:r>
                            <w:r w:rsidR="00D005EC">
                              <w:rPr>
                                <w:rFonts w:asciiTheme="majorEastAsia" w:eastAsiaTheme="majorEastAsia" w:hAnsiTheme="majorEastAsia" w:hint="eastAsia"/>
                                <w:b/>
                                <w:sz w:val="24"/>
                                <w:shd w:val="pct15" w:color="auto" w:fill="FFFFFF"/>
                              </w:rPr>
                              <w:t xml:space="preserve">　</w:t>
                            </w:r>
                            <w:r w:rsidR="00D005EC" w:rsidRPr="00845CB6">
                              <w:rPr>
                                <w:rFonts w:asciiTheme="majorEastAsia" w:eastAsiaTheme="majorEastAsia" w:hAnsiTheme="majorEastAsia"/>
                                <w:b/>
                                <w:sz w:val="24"/>
                                <w:shd w:val="pct15" w:color="auto" w:fill="FFFFFF"/>
                              </w:rPr>
                              <w:t xml:space="preserve">　</w:t>
                            </w:r>
                            <w:r>
                              <w:rPr>
                                <w:rFonts w:asciiTheme="majorEastAsia" w:eastAsiaTheme="majorEastAsia" w:hAnsiTheme="majorEastAsia" w:hint="eastAsia"/>
                                <w:b/>
                                <w:sz w:val="24"/>
                                <w:shd w:val="pct15" w:color="auto" w:fill="FFFFFF"/>
                              </w:rPr>
                              <w:t xml:space="preserve">　</w:t>
                            </w:r>
                            <w:r w:rsidR="00D005EC" w:rsidRPr="00845CB6">
                              <w:rPr>
                                <w:rFonts w:asciiTheme="majorEastAsia" w:eastAsiaTheme="majorEastAsia" w:hAnsiTheme="majorEastAsia"/>
                                <w:b/>
                                <w:sz w:val="24"/>
                                <w:shd w:val="pct15" w:color="auto" w:fill="FFFFFF"/>
                              </w:rPr>
                              <w:t>）</w:t>
                            </w:r>
                            <w:r>
                              <w:rPr>
                                <w:rFonts w:asciiTheme="majorEastAsia" w:eastAsiaTheme="majorEastAsia" w:hAnsiTheme="majorEastAsia" w:hint="eastAsia"/>
                                <w:b/>
                                <w:sz w:val="24"/>
                                <w:shd w:val="pct15" w:color="auto" w:fill="FFFFFF"/>
                              </w:rPr>
                              <w:t xml:space="preserve">　</w:t>
                            </w:r>
                          </w:p>
                          <w:p w:rsidR="00D005EC" w:rsidRDefault="00D005EC" w:rsidP="00D005EC">
                            <w:pPr>
                              <w:jc w:val="center"/>
                              <w:rPr>
                                <w:rFonts w:asciiTheme="majorEastAsia" w:eastAsiaTheme="majorEastAsia" w:hAnsiTheme="majorEastAsia"/>
                                <w:b/>
                                <w:sz w:val="24"/>
                                <w:shd w:val="pct15" w:color="auto" w:fill="FFFFFF"/>
                              </w:rPr>
                            </w:pPr>
                          </w:p>
                          <w:p w:rsidR="00D005EC" w:rsidRPr="003F4E49" w:rsidRDefault="00D005EC" w:rsidP="00D005EC">
                            <w:pPr>
                              <w:jc w:val="center"/>
                              <w:rPr>
                                <w:rFonts w:asciiTheme="majorEastAsia" w:eastAsiaTheme="majorEastAsia" w:hAnsiTheme="majorEastAsia"/>
                                <w:b/>
                                <w:sz w:val="32"/>
                                <w:shd w:val="pct15" w:color="auto" w:fil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234684B" id="_x0000_t202" coordsize="21600,21600" o:spt="202" path="m,l,21600r21600,l21600,xe">
                <v:stroke joinstyle="miter"/>
                <v:path gradientshapeok="t" o:connecttype="rect"/>
              </v:shapetype>
              <v:shape id="テキスト ボックス 5" o:spid="_x0000_s1026" type="#_x0000_t202" style="position:absolute;left:0;text-align:left;margin-left:-9.75pt;margin-top:21.55pt;width:516.7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" fillcolor="white [3201]" stroked="f" strokeweight=".5pt">
                <v:textbox>
                  <w:txbxContent>
                    <w:p w:rsidR="00D005EC" w:rsidRPr="009D4FB8" w:rsidRDefault="00E666D0" w:rsidP="00D005EC">
                      <w:pPr>
                        <w:jc w:val="center"/>
                        <w:rPr>
                          <w:rFonts w:asciiTheme="majorEastAsia" w:eastAsiaTheme="majorEastAsia" w:hAnsiTheme="majorEastAsia"/>
                          <w:b/>
                          <w:sz w:val="22"/>
                          <w:shd w:val="pct15" w:color="auto" w:fill="FFFFFF"/>
                        </w:rPr>
                      </w:pPr>
                      <w:r>
                        <w:rPr>
                          <w:rFonts w:asciiTheme="majorEastAsia" w:eastAsiaTheme="majorEastAsia" w:hAnsiTheme="majorEastAsia" w:hint="eastAsia"/>
                          <w:b/>
                          <w:sz w:val="28"/>
                          <w:shd w:val="pct15" w:color="auto" w:fill="FFFFFF"/>
                        </w:rPr>
                        <w:t xml:space="preserve">　</w:t>
                      </w:r>
                      <w:r>
                        <w:rPr>
                          <w:rFonts w:asciiTheme="majorEastAsia" w:eastAsiaTheme="majorEastAsia" w:hAnsiTheme="majorEastAsia"/>
                          <w:b/>
                          <w:sz w:val="28"/>
                          <w:shd w:val="pct15" w:color="auto" w:fill="FFFFFF"/>
                        </w:rPr>
                        <w:t xml:space="preserve">　</w:t>
                      </w:r>
                      <w:r w:rsidR="00D005EC">
                        <w:rPr>
                          <w:rFonts w:asciiTheme="majorEastAsia" w:eastAsiaTheme="majorEastAsia" w:hAnsiTheme="majorEastAsia"/>
                          <w:b/>
                          <w:sz w:val="28"/>
                          <w:shd w:val="pct15" w:color="auto" w:fill="FFFFFF"/>
                        </w:rPr>
                        <w:t>令和</w:t>
                      </w:r>
                      <w:r w:rsidR="00D005EC">
                        <w:rPr>
                          <w:rFonts w:asciiTheme="majorEastAsia" w:eastAsiaTheme="majorEastAsia" w:hAnsiTheme="majorEastAsia" w:hint="eastAsia"/>
                          <w:b/>
                          <w:sz w:val="28"/>
                          <w:shd w:val="pct15" w:color="auto" w:fill="FFFFFF"/>
                        </w:rPr>
                        <w:t>２</w:t>
                      </w:r>
                      <w:r>
                        <w:rPr>
                          <w:rFonts w:asciiTheme="majorEastAsia" w:eastAsiaTheme="majorEastAsia" w:hAnsiTheme="majorEastAsia"/>
                          <w:b/>
                          <w:sz w:val="28"/>
                          <w:shd w:val="pct15" w:color="auto" w:fill="FFFFFF"/>
                        </w:rPr>
                        <w:t>年度</w:t>
                      </w:r>
                      <w:r w:rsidR="00D005EC">
                        <w:rPr>
                          <w:rFonts w:asciiTheme="majorEastAsia" w:eastAsiaTheme="majorEastAsia" w:hAnsiTheme="majorEastAsia" w:hint="eastAsia"/>
                          <w:b/>
                          <w:sz w:val="28"/>
                          <w:shd w:val="pct15" w:color="auto" w:fill="FFFFFF"/>
                        </w:rPr>
                        <w:t>環境教育</w:t>
                      </w:r>
                      <w:r w:rsidR="00D005EC" w:rsidRPr="00845CB6">
                        <w:rPr>
                          <w:rFonts w:asciiTheme="majorEastAsia" w:eastAsiaTheme="majorEastAsia" w:hAnsiTheme="majorEastAsia"/>
                          <w:b/>
                          <w:sz w:val="28"/>
                          <w:shd w:val="pct15" w:color="auto" w:fill="FFFFFF"/>
                        </w:rPr>
                        <w:t xml:space="preserve">出前講座要望調査票　</w:t>
                      </w:r>
                      <w:r w:rsidR="00D005EC">
                        <w:rPr>
                          <w:rFonts w:asciiTheme="majorEastAsia" w:eastAsiaTheme="majorEastAsia" w:hAnsiTheme="majorEastAsia" w:hint="eastAsia"/>
                          <w:b/>
                          <w:sz w:val="28"/>
                          <w:shd w:val="pct15" w:color="auto" w:fill="FFFFFF"/>
                        </w:rPr>
                        <w:t xml:space="preserve">　</w:t>
                      </w:r>
                      <w:r w:rsidR="00D005EC" w:rsidRPr="00845CB6">
                        <w:rPr>
                          <w:rFonts w:asciiTheme="majorEastAsia" w:eastAsiaTheme="majorEastAsia" w:hAnsiTheme="majorEastAsia"/>
                          <w:b/>
                          <w:sz w:val="24"/>
                          <w:shd w:val="pct15" w:color="auto" w:fill="FFFFFF"/>
                        </w:rPr>
                        <w:t>送付日：</w:t>
                      </w:r>
                      <w:r w:rsidR="00D005EC">
                        <w:rPr>
                          <w:rFonts w:asciiTheme="majorEastAsia" w:eastAsiaTheme="majorEastAsia" w:hAnsiTheme="majorEastAsia" w:hint="eastAsia"/>
                          <w:b/>
                          <w:sz w:val="24"/>
                          <w:shd w:val="pct15" w:color="auto" w:fill="FFFFFF"/>
                        </w:rPr>
                        <w:t xml:space="preserve">　</w:t>
                      </w:r>
                      <w:r w:rsidR="00D005EC" w:rsidRPr="00845CB6">
                        <w:rPr>
                          <w:rFonts w:asciiTheme="majorEastAsia" w:eastAsiaTheme="majorEastAsia" w:hAnsiTheme="majorEastAsia"/>
                          <w:b/>
                          <w:sz w:val="24"/>
                          <w:shd w:val="pct15" w:color="auto" w:fill="FFFFFF"/>
                        </w:rPr>
                        <w:t xml:space="preserve">　月　</w:t>
                      </w:r>
                      <w:r w:rsidR="00D005EC">
                        <w:rPr>
                          <w:rFonts w:asciiTheme="majorEastAsia" w:eastAsiaTheme="majorEastAsia" w:hAnsiTheme="majorEastAsia" w:hint="eastAsia"/>
                          <w:b/>
                          <w:sz w:val="24"/>
                          <w:shd w:val="pct15" w:color="auto" w:fill="FFFFFF"/>
                        </w:rPr>
                        <w:t xml:space="preserve">　 </w:t>
                      </w:r>
                      <w:r w:rsidR="00D005EC" w:rsidRPr="00845CB6">
                        <w:rPr>
                          <w:rFonts w:asciiTheme="majorEastAsia" w:eastAsiaTheme="majorEastAsia" w:hAnsiTheme="majorEastAsia"/>
                          <w:b/>
                          <w:sz w:val="24"/>
                          <w:shd w:val="pct15" w:color="auto" w:fill="FFFFFF"/>
                        </w:rPr>
                        <w:t>日（</w:t>
                      </w:r>
                      <w:r w:rsidR="00D005EC">
                        <w:rPr>
                          <w:rFonts w:asciiTheme="majorEastAsia" w:eastAsiaTheme="majorEastAsia" w:hAnsiTheme="majorEastAsia" w:hint="eastAsia"/>
                          <w:b/>
                          <w:sz w:val="24"/>
                          <w:shd w:val="pct15" w:color="auto" w:fill="FFFFFF"/>
                        </w:rPr>
                        <w:t xml:space="preserve">　</w:t>
                      </w:r>
                      <w:r w:rsidR="00D005EC" w:rsidRPr="00845CB6">
                        <w:rPr>
                          <w:rFonts w:asciiTheme="majorEastAsia" w:eastAsiaTheme="majorEastAsia" w:hAnsiTheme="majorEastAsia"/>
                          <w:b/>
                          <w:sz w:val="24"/>
                          <w:shd w:val="pct15" w:color="auto" w:fill="FFFFFF"/>
                        </w:rPr>
                        <w:t xml:space="preserve">　</w:t>
                      </w:r>
                      <w:r>
                        <w:rPr>
                          <w:rFonts w:asciiTheme="majorEastAsia" w:eastAsiaTheme="majorEastAsia" w:hAnsiTheme="majorEastAsia" w:hint="eastAsia"/>
                          <w:b/>
                          <w:sz w:val="24"/>
                          <w:shd w:val="pct15" w:color="auto" w:fill="FFFFFF"/>
                        </w:rPr>
                        <w:t xml:space="preserve">　</w:t>
                      </w:r>
                      <w:r w:rsidR="00D005EC" w:rsidRPr="00845CB6">
                        <w:rPr>
                          <w:rFonts w:asciiTheme="majorEastAsia" w:eastAsiaTheme="majorEastAsia" w:hAnsiTheme="majorEastAsia"/>
                          <w:b/>
                          <w:sz w:val="24"/>
                          <w:shd w:val="pct15" w:color="auto" w:fill="FFFFFF"/>
                        </w:rPr>
                        <w:t>）</w:t>
                      </w:r>
                      <w:r>
                        <w:rPr>
                          <w:rFonts w:asciiTheme="majorEastAsia" w:eastAsiaTheme="majorEastAsia" w:hAnsiTheme="majorEastAsia" w:hint="eastAsia"/>
                          <w:b/>
                          <w:sz w:val="24"/>
                          <w:shd w:val="pct15" w:color="auto" w:fill="FFFFFF"/>
                        </w:rPr>
                        <w:t xml:space="preserve">　</w:t>
                      </w:r>
                    </w:p>
                    <w:p w:rsidR="00D005EC" w:rsidRDefault="00D005EC" w:rsidP="00D005EC">
                      <w:pPr>
                        <w:jc w:val="center"/>
                        <w:rPr>
                          <w:rFonts w:asciiTheme="majorEastAsia" w:eastAsiaTheme="majorEastAsia" w:hAnsiTheme="majorEastAsia"/>
                          <w:b/>
                          <w:sz w:val="24"/>
                          <w:shd w:val="pct15" w:color="auto" w:fill="FFFFFF"/>
                        </w:rPr>
                      </w:pPr>
                    </w:p>
                    <w:p w:rsidR="00D005EC" w:rsidRPr="003F4E49" w:rsidRDefault="00D005EC" w:rsidP="00D005EC">
                      <w:pPr>
                        <w:jc w:val="center"/>
                        <w:rPr>
                          <w:rFonts w:asciiTheme="majorEastAsia" w:eastAsiaTheme="majorEastAsia" w:hAnsiTheme="majorEastAsia"/>
                          <w:b/>
                          <w:sz w:val="32"/>
                          <w:shd w:val="pct15" w:color="auto" w:fill="FFFFFF"/>
                        </w:rPr>
                      </w:pPr>
                    </w:p>
                  </w:txbxContent>
                </v:textbox>
              </v:shape>
            </w:pict>
          </mc:Fallback>
        </mc:AlternateContent>
      </w:r>
      <w:r w:rsidR="00D005EC" w:rsidRPr="00E5492B">
        <w:rPr>
          <w:rFonts w:ascii="AR丸ゴシック体M" w:eastAsia="AR丸ゴシック体M" w:hAnsi="AR丸ゴシック体M" w:hint="eastAsia"/>
          <w:b/>
          <w:sz w:val="24"/>
        </w:rPr>
        <w:t>別　添</w:t>
      </w:r>
    </w:p>
    <w:p w:rsidR="00057AB6" w:rsidRDefault="00057AB6">
      <w:pPr>
        <w:rPr>
          <w:sz w:val="18"/>
          <w:szCs w:val="18"/>
        </w:rPr>
      </w:pPr>
    </w:p>
    <w:p w:rsidR="00014E46" w:rsidRDefault="00014E46">
      <w:pPr>
        <w:rPr>
          <w:sz w:val="18"/>
          <w:szCs w:val="18"/>
        </w:rPr>
      </w:pPr>
    </w:p>
    <w:p w:rsidR="00014E46" w:rsidRDefault="00014E46">
      <w:pPr>
        <w:rPr>
          <w:sz w:val="18"/>
          <w:szCs w:val="18"/>
        </w:rPr>
      </w:pPr>
    </w:p>
    <w:p w:rsidR="00057AB6" w:rsidRDefault="00D005EC">
      <w:pPr>
        <w:rPr>
          <w:sz w:val="18"/>
          <w:szCs w:val="18"/>
        </w:rPr>
      </w:pPr>
      <w:r>
        <w:rPr>
          <w:rFonts w:hAnsi="ＭＳ 明朝" w:hint="eastAsia"/>
          <w:noProof/>
        </w:rPr>
        <mc:AlternateContent>
          <mc:Choice Requires="wps">
            <w:drawing>
              <wp:anchor distT="0" distB="0" distL="114300" distR="114300" simplePos="0" relativeHeight="251663360" behindDoc="0" locked="0" layoutInCell="1" allowOverlap="1" wp14:anchorId="3C326CDF" wp14:editId="758779A8">
                <wp:simplePos x="0" y="0"/>
                <wp:positionH relativeFrom="column">
                  <wp:posOffset>70484</wp:posOffset>
                </wp:positionH>
                <wp:positionV relativeFrom="paragraph">
                  <wp:posOffset>10160</wp:posOffset>
                </wp:positionV>
                <wp:extent cx="6372225" cy="1476375"/>
                <wp:effectExtent l="57150" t="57150" r="47625" b="47625"/>
                <wp:wrapNone/>
                <wp:docPr id="4" name="テキスト ボックス 4"/>
                <wp:cNvGraphicFramePr/>
                <a:graphic xmlns:a="http://schemas.openxmlformats.org/drawingml/2006/main">
                  <a:graphicData uri="http://schemas.microsoft.com/office/word/2010/wordprocessingShape">
                    <wps:wsp>
                      <wps:cNvSpPr txBox="1"/>
                      <wps:spPr>
                        <a:xfrm>
                          <a:off x="0" y="0"/>
                          <a:ext cx="6372225" cy="1476375"/>
                        </a:xfrm>
                        <a:prstGeom prst="rect">
                          <a:avLst/>
                        </a:prstGeom>
                        <a:solidFill>
                          <a:schemeClr val="lt1"/>
                        </a:solidFill>
                        <a:ln w="6350">
                          <a:solidFill>
                            <a:prstClr val="black"/>
                          </a:solidFill>
                        </a:ln>
                        <a:effectLst/>
                        <a:scene3d>
                          <a:camera prst="orthographicFront"/>
                          <a:lightRig rig="threePt" dir="t"/>
                        </a:scene3d>
                        <a:sp3d>
                          <a:bevelT/>
                        </a:sp3d>
                      </wps:spPr>
                      <wps:style>
                        <a:lnRef idx="0">
                          <a:schemeClr val="accent1"/>
                        </a:lnRef>
                        <a:fillRef idx="0">
                          <a:schemeClr val="accent1"/>
                        </a:fillRef>
                        <a:effectRef idx="0">
                          <a:schemeClr val="accent1"/>
                        </a:effectRef>
                        <a:fontRef idx="minor">
                          <a:schemeClr val="dk1"/>
                        </a:fontRef>
                      </wps:style>
                      <wps:txbx>
                        <w:txbxContent>
                          <w:p w:rsidR="00D005EC" w:rsidRDefault="00D005EC" w:rsidP="0090241B">
                            <w:pPr>
                              <w:ind w:left="261" w:hangingChars="100" w:hanging="261"/>
                              <w:jc w:val="left"/>
                              <w:rPr>
                                <w:rFonts w:ascii="AR P丸ゴシック体M" w:eastAsia="AR P丸ゴシック体M" w:hAnsi="AR P丸ゴシック体M" w:cs="メイリオ"/>
                                <w:b/>
                                <w:sz w:val="26"/>
                              </w:rPr>
                            </w:pPr>
                            <w:r>
                              <w:rPr>
                                <w:rFonts w:ascii="AR P丸ゴシック体M" w:eastAsia="AR P丸ゴシック体M" w:hAnsi="AR P丸ゴシック体M" w:cs="メイリオ" w:hint="eastAsia"/>
                                <w:b/>
                                <w:sz w:val="26"/>
                              </w:rPr>
                              <w:t>※出前講座を希望する場合は、本調査票</w:t>
                            </w:r>
                            <w:r w:rsidRPr="00FA7688">
                              <w:rPr>
                                <w:rFonts w:ascii="AR P丸ゴシック体M" w:eastAsia="AR P丸ゴシック体M" w:hAnsi="AR P丸ゴシック体M" w:cs="メイリオ" w:hint="eastAsia"/>
                                <w:b/>
                                <w:sz w:val="26"/>
                              </w:rPr>
                              <w:t>に記入し、</w:t>
                            </w:r>
                            <w:r>
                              <w:rPr>
                                <w:rFonts w:ascii="AR P丸ゴシック体M" w:eastAsia="AR P丸ゴシック体M" w:hAnsi="AR P丸ゴシック体M" w:cs="メイリオ" w:hint="eastAsia"/>
                                <w:b/>
                                <w:sz w:val="26"/>
                              </w:rPr>
                              <w:t>FAX又はE-mailにて</w:t>
                            </w:r>
                            <w:r w:rsidRPr="00FA7688">
                              <w:rPr>
                                <w:rFonts w:ascii="AR P丸ゴシック体M" w:eastAsia="AR P丸ゴシック体M" w:hAnsi="AR P丸ゴシック体M" w:cs="メイリオ" w:hint="eastAsia"/>
                                <w:b/>
                                <w:sz w:val="26"/>
                              </w:rPr>
                              <w:t>送付</w:t>
                            </w:r>
                            <w:r>
                              <w:rPr>
                                <w:rFonts w:ascii="AR P丸ゴシック体M" w:eastAsia="AR P丸ゴシック体M" w:hAnsi="AR P丸ゴシック体M" w:cs="メイリオ" w:hint="eastAsia"/>
                                <w:b/>
                                <w:sz w:val="26"/>
                              </w:rPr>
                              <w:t>をお願いします。</w:t>
                            </w:r>
                          </w:p>
                          <w:p w:rsidR="00D005EC" w:rsidRPr="00F7704E" w:rsidRDefault="00D005EC" w:rsidP="00D005EC">
                            <w:pPr>
                              <w:ind w:leftChars="100" w:left="732" w:hangingChars="200" w:hanging="522"/>
                              <w:jc w:val="left"/>
                              <w:rPr>
                                <w:rFonts w:ascii="AR P丸ゴシック体M" w:eastAsia="AR P丸ゴシック体M" w:hAnsi="AR P丸ゴシック体M" w:cs="メイリオ"/>
                                <w:b/>
                                <w:sz w:val="26"/>
                              </w:rPr>
                            </w:pPr>
                          </w:p>
                          <w:p w:rsidR="00D005EC" w:rsidRPr="00F7704E" w:rsidRDefault="00D005EC" w:rsidP="00D005EC">
                            <w:pPr>
                              <w:ind w:firstLineChars="100" w:firstLine="241"/>
                              <w:rPr>
                                <w:rFonts w:ascii="ＭＳ ゴシック" w:eastAsia="ＭＳ ゴシック" w:hAnsi="ＭＳ ゴシック"/>
                                <w:sz w:val="22"/>
                              </w:rPr>
                            </w:pPr>
                            <w:r w:rsidRPr="00F47B20">
                              <w:rPr>
                                <w:rFonts w:ascii="ＭＳ ゴシック" w:eastAsia="ＭＳ ゴシック" w:hAnsi="ＭＳ ゴシック" w:hint="eastAsia"/>
                                <w:b/>
                                <w:sz w:val="24"/>
                              </w:rPr>
                              <w:t>提出先：沖縄県地域環境センター（沖縄こどもの国内）</w:t>
                            </w:r>
                            <w:r w:rsidRPr="001E15DC">
                              <w:rPr>
                                <w:rFonts w:ascii="ＭＳ ゴシック" w:eastAsia="ＭＳ ゴシック" w:hAnsi="ＭＳ ゴシック" w:hint="eastAsia"/>
                                <w:b/>
                                <w:sz w:val="24"/>
                              </w:rPr>
                              <w:t xml:space="preserve">　</w:t>
                            </w:r>
                            <w:r w:rsidRPr="00F7704E">
                              <w:rPr>
                                <w:rFonts w:ascii="ＭＳ ゴシック" w:eastAsia="ＭＳ ゴシック" w:hAnsi="ＭＳ ゴシック" w:hint="eastAsia"/>
                                <w:sz w:val="24"/>
                              </w:rPr>
                              <w:t>担当：比嘉、</w:t>
                            </w:r>
                            <w:r>
                              <w:rPr>
                                <w:rFonts w:ascii="ＭＳ ゴシック" w:eastAsia="ＭＳ ゴシック" w:hAnsi="ＭＳ ゴシック"/>
                                <w:sz w:val="24"/>
                              </w:rPr>
                              <w:t>名嘉山</w:t>
                            </w:r>
                            <w:r>
                              <w:rPr>
                                <w:rFonts w:ascii="ＭＳ ゴシック" w:eastAsia="ＭＳ ゴシック" w:hAnsi="ＭＳ ゴシック" w:hint="eastAsia"/>
                                <w:sz w:val="24"/>
                              </w:rPr>
                              <w:t>、</w:t>
                            </w:r>
                            <w:r>
                              <w:rPr>
                                <w:rFonts w:ascii="ＭＳ ゴシック" w:eastAsia="ＭＳ ゴシック" w:hAnsi="ＭＳ ゴシック"/>
                                <w:sz w:val="24"/>
                              </w:rPr>
                              <w:t>與儀</w:t>
                            </w:r>
                          </w:p>
                          <w:p w:rsidR="00D005EC" w:rsidRPr="008B19EC" w:rsidRDefault="00D005EC" w:rsidP="00D005EC">
                            <w:pPr>
                              <w:ind w:leftChars="100" w:left="692" w:hangingChars="200" w:hanging="482"/>
                              <w:rPr>
                                <w:rFonts w:ascii="ＭＳ ゴシック" w:eastAsia="ＭＳ ゴシック" w:hAnsi="ＭＳ ゴシック"/>
                                <w:sz w:val="24"/>
                                <w:szCs w:val="24"/>
                              </w:rPr>
                            </w:pPr>
                            <w:r w:rsidRPr="003F4E49">
                              <w:rPr>
                                <w:rFonts w:ascii="ＭＳ ゴシック" w:eastAsia="ＭＳ ゴシック" w:hAnsi="ＭＳ ゴシック" w:hint="eastAsia"/>
                                <w:b/>
                                <w:sz w:val="24"/>
                                <w:szCs w:val="24"/>
                                <w:u w:val="single"/>
                              </w:rPr>
                              <w:t>ＦＡＸ番号：０９８－９３２－１６３４</w:t>
                            </w:r>
                            <w:r w:rsidRPr="008B19EC">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F47B20">
                              <w:rPr>
                                <w:rFonts w:ascii="ＭＳ ゴシック" w:eastAsia="ＭＳ ゴシック" w:hAnsi="ＭＳ ゴシック" w:hint="eastAsia"/>
                                <w:sz w:val="24"/>
                                <w:szCs w:val="24"/>
                              </w:rPr>
                              <w:t>（ＴＥＬ番号：</w:t>
                            </w:r>
                            <w:r>
                              <w:rPr>
                                <w:rFonts w:ascii="ＭＳ ゴシック" w:eastAsia="ＭＳ ゴシック" w:hAnsi="ＭＳ ゴシック" w:hint="eastAsia"/>
                                <w:sz w:val="24"/>
                                <w:szCs w:val="24"/>
                              </w:rPr>
                              <w:t>098-933-4190</w:t>
                            </w:r>
                            <w:r w:rsidRPr="008B19EC">
                              <w:rPr>
                                <w:rFonts w:ascii="ＭＳ ゴシック" w:eastAsia="ＭＳ ゴシック" w:hAnsi="ＭＳ ゴシック" w:hint="eastAsia"/>
                                <w:sz w:val="24"/>
                                <w:szCs w:val="24"/>
                              </w:rPr>
                              <w:t>）</w:t>
                            </w:r>
                          </w:p>
                          <w:p w:rsidR="00D005EC" w:rsidRPr="00E5492B" w:rsidRDefault="00D005EC" w:rsidP="00D005EC">
                            <w:pPr>
                              <w:ind w:leftChars="100" w:left="746" w:hangingChars="200" w:hanging="536"/>
                              <w:rPr>
                                <w:rFonts w:hAnsi="ＭＳ 明朝"/>
                                <w:sz w:val="24"/>
                                <w:szCs w:val="24"/>
                                <w:u w:val="single"/>
                              </w:rPr>
                            </w:pPr>
                            <w:r w:rsidRPr="00E5492B">
                              <w:rPr>
                                <w:spacing w:val="4"/>
                                <w:sz w:val="26"/>
                                <w:szCs w:val="26"/>
                                <w:u w:val="single"/>
                              </w:rPr>
                              <w:t>E-mail</w:t>
                            </w:r>
                            <w:r w:rsidRPr="00E5492B">
                              <w:rPr>
                                <w:rFonts w:hint="eastAsia"/>
                                <w:spacing w:val="4"/>
                                <w:sz w:val="26"/>
                                <w:szCs w:val="26"/>
                                <w:u w:val="single"/>
                              </w:rPr>
                              <w:t>：</w:t>
                            </w:r>
                            <w:r w:rsidRPr="00E5492B">
                              <w:rPr>
                                <w:spacing w:val="4"/>
                                <w:sz w:val="26"/>
                                <w:szCs w:val="26"/>
                                <w:u w:val="single"/>
                              </w:rPr>
                              <w:t>kankyo</w:t>
                            </w:r>
                            <w:r w:rsidRPr="00E5492B">
                              <w:rPr>
                                <w:rFonts w:hint="eastAsia"/>
                                <w:spacing w:val="4"/>
                                <w:sz w:val="26"/>
                                <w:szCs w:val="26"/>
                                <w:u w:val="single"/>
                              </w:rPr>
                              <w:t>-</w:t>
                            </w:r>
                            <w:r w:rsidRPr="00E5492B">
                              <w:rPr>
                                <w:spacing w:val="4"/>
                                <w:sz w:val="26"/>
                                <w:szCs w:val="26"/>
                                <w:u w:val="single"/>
                              </w:rPr>
                              <w:t>center@okzm.jp</w:t>
                            </w:r>
                          </w:p>
                          <w:p w:rsidR="00D005EC" w:rsidRPr="008B19EC" w:rsidRDefault="00D005EC" w:rsidP="00D005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326CDF" id="_x0000_t202" coordsize="21600,21600" o:spt="202" path="m,l,21600r21600,l21600,xe">
                <v:stroke joinstyle="miter"/>
                <v:path gradientshapeok="t" o:connecttype="rect"/>
              </v:shapetype>
              <v:shape id="テキスト ボックス 4" o:spid="_x0000_s1027" type="#_x0000_t202" style="position:absolute;left:0;text-align:left;margin-left:5.55pt;margin-top:.8pt;width:501.75pt;height:11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" fillcolor="white [3201]" strokeweight=".5pt">
                <v:textbox>
                  <w:txbxContent>
                    <w:p w:rsidR="00D005EC" w:rsidRDefault="00D005EC" w:rsidP="0090241B">
                      <w:pPr>
                        <w:ind w:left="261" w:hangingChars="100" w:hanging="261"/>
                        <w:jc w:val="left"/>
                        <w:rPr>
                          <w:rFonts w:ascii="AR P丸ゴシック体M" w:eastAsia="AR P丸ゴシック体M" w:hAnsi="AR P丸ゴシック体M" w:cs="メイリオ"/>
                          <w:b/>
                          <w:sz w:val="26"/>
                        </w:rPr>
                      </w:pPr>
                      <w:r>
                        <w:rPr>
                          <w:rFonts w:ascii="AR P丸ゴシック体M" w:eastAsia="AR P丸ゴシック体M" w:hAnsi="AR P丸ゴシック体M" w:cs="メイリオ" w:hint="eastAsia"/>
                          <w:b/>
                          <w:sz w:val="26"/>
                        </w:rPr>
                        <w:t>※出前講座を希望する場合は、本調査票</w:t>
                      </w:r>
                      <w:r w:rsidRPr="00FA7688">
                        <w:rPr>
                          <w:rFonts w:ascii="AR P丸ゴシック体M" w:eastAsia="AR P丸ゴシック体M" w:hAnsi="AR P丸ゴシック体M" w:cs="メイリオ" w:hint="eastAsia"/>
                          <w:b/>
                          <w:sz w:val="26"/>
                        </w:rPr>
                        <w:t>に記入し、</w:t>
                      </w:r>
                      <w:r>
                        <w:rPr>
                          <w:rFonts w:ascii="AR P丸ゴシック体M" w:eastAsia="AR P丸ゴシック体M" w:hAnsi="AR P丸ゴシック体M" w:cs="メイリオ" w:hint="eastAsia"/>
                          <w:b/>
                          <w:sz w:val="26"/>
                        </w:rPr>
                        <w:t>FAX又はE-mailにて</w:t>
                      </w:r>
                      <w:r w:rsidRPr="00FA7688">
                        <w:rPr>
                          <w:rFonts w:ascii="AR P丸ゴシック体M" w:eastAsia="AR P丸ゴシック体M" w:hAnsi="AR P丸ゴシック体M" w:cs="メイリオ" w:hint="eastAsia"/>
                          <w:b/>
                          <w:sz w:val="26"/>
                        </w:rPr>
                        <w:t>送付</w:t>
                      </w:r>
                      <w:r>
                        <w:rPr>
                          <w:rFonts w:ascii="AR P丸ゴシック体M" w:eastAsia="AR P丸ゴシック体M" w:hAnsi="AR P丸ゴシック体M" w:cs="メイリオ" w:hint="eastAsia"/>
                          <w:b/>
                          <w:sz w:val="26"/>
                        </w:rPr>
                        <w:t>をお願いします。</w:t>
                      </w:r>
                    </w:p>
                    <w:p w:rsidR="00D005EC" w:rsidRPr="00F7704E" w:rsidRDefault="00D005EC" w:rsidP="00D005EC">
                      <w:pPr>
                        <w:ind w:leftChars="100" w:left="732" w:hangingChars="200" w:hanging="522"/>
                        <w:jc w:val="left"/>
                        <w:rPr>
                          <w:rFonts w:ascii="AR P丸ゴシック体M" w:eastAsia="AR P丸ゴシック体M" w:hAnsi="AR P丸ゴシック体M" w:cs="メイリオ"/>
                          <w:b/>
                          <w:sz w:val="26"/>
                        </w:rPr>
                      </w:pPr>
                    </w:p>
                    <w:p w:rsidR="00D005EC" w:rsidRPr="00F7704E" w:rsidRDefault="00D005EC" w:rsidP="00D005EC">
                      <w:pPr>
                        <w:ind w:firstLineChars="100" w:firstLine="241"/>
                        <w:rPr>
                          <w:rFonts w:ascii="ＭＳ ゴシック" w:eastAsia="ＭＳ ゴシック" w:hAnsi="ＭＳ ゴシック"/>
                          <w:sz w:val="22"/>
                        </w:rPr>
                      </w:pPr>
                      <w:r w:rsidRPr="00F47B20">
                        <w:rPr>
                          <w:rFonts w:ascii="ＭＳ ゴシック" w:eastAsia="ＭＳ ゴシック" w:hAnsi="ＭＳ ゴシック" w:hint="eastAsia"/>
                          <w:b/>
                          <w:sz w:val="24"/>
                        </w:rPr>
                        <w:t>提出先：沖縄県地域環境センター（沖縄こどもの国内）</w:t>
                      </w:r>
                      <w:r w:rsidRPr="001E15DC">
                        <w:rPr>
                          <w:rFonts w:ascii="ＭＳ ゴシック" w:eastAsia="ＭＳ ゴシック" w:hAnsi="ＭＳ ゴシック" w:hint="eastAsia"/>
                          <w:b/>
                          <w:sz w:val="24"/>
                        </w:rPr>
                        <w:t xml:space="preserve">　</w:t>
                      </w:r>
                      <w:r w:rsidRPr="00F7704E">
                        <w:rPr>
                          <w:rFonts w:ascii="ＭＳ ゴシック" w:eastAsia="ＭＳ ゴシック" w:hAnsi="ＭＳ ゴシック" w:hint="eastAsia"/>
                          <w:sz w:val="24"/>
                        </w:rPr>
                        <w:t>担当：比嘉、</w:t>
                      </w:r>
                      <w:r>
                        <w:rPr>
                          <w:rFonts w:ascii="ＭＳ ゴシック" w:eastAsia="ＭＳ ゴシック" w:hAnsi="ＭＳ ゴシック"/>
                          <w:sz w:val="24"/>
                        </w:rPr>
                        <w:t>名嘉山</w:t>
                      </w:r>
                      <w:r>
                        <w:rPr>
                          <w:rFonts w:ascii="ＭＳ ゴシック" w:eastAsia="ＭＳ ゴシック" w:hAnsi="ＭＳ ゴシック" w:hint="eastAsia"/>
                          <w:sz w:val="24"/>
                        </w:rPr>
                        <w:t>、</w:t>
                      </w:r>
                      <w:r>
                        <w:rPr>
                          <w:rFonts w:ascii="ＭＳ ゴシック" w:eastAsia="ＭＳ ゴシック" w:hAnsi="ＭＳ ゴシック"/>
                          <w:sz w:val="24"/>
                        </w:rPr>
                        <w:t>與儀</w:t>
                      </w:r>
                    </w:p>
                    <w:p w:rsidR="00D005EC" w:rsidRPr="008B19EC" w:rsidRDefault="00D005EC" w:rsidP="00D005EC">
                      <w:pPr>
                        <w:ind w:leftChars="100" w:left="692" w:hangingChars="200" w:hanging="482"/>
                        <w:rPr>
                          <w:rFonts w:ascii="ＭＳ ゴシック" w:eastAsia="ＭＳ ゴシック" w:hAnsi="ＭＳ ゴシック"/>
                          <w:sz w:val="24"/>
                          <w:szCs w:val="24"/>
                        </w:rPr>
                      </w:pPr>
                      <w:r w:rsidRPr="003F4E49">
                        <w:rPr>
                          <w:rFonts w:ascii="ＭＳ ゴシック" w:eastAsia="ＭＳ ゴシック" w:hAnsi="ＭＳ ゴシック" w:hint="eastAsia"/>
                          <w:b/>
                          <w:sz w:val="24"/>
                          <w:szCs w:val="24"/>
                          <w:u w:val="single"/>
                        </w:rPr>
                        <w:t>ＦＡＸ番号：０９８－９３２－１６３４</w:t>
                      </w:r>
                      <w:r w:rsidRPr="008B19EC">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F47B20">
                        <w:rPr>
                          <w:rFonts w:ascii="ＭＳ ゴシック" w:eastAsia="ＭＳ ゴシック" w:hAnsi="ＭＳ ゴシック" w:hint="eastAsia"/>
                          <w:sz w:val="24"/>
                          <w:szCs w:val="24"/>
                        </w:rPr>
                        <w:t>（ＴＥＬ番号：</w:t>
                      </w:r>
                      <w:r>
                        <w:rPr>
                          <w:rFonts w:ascii="ＭＳ ゴシック" w:eastAsia="ＭＳ ゴシック" w:hAnsi="ＭＳ ゴシック" w:hint="eastAsia"/>
                          <w:sz w:val="24"/>
                          <w:szCs w:val="24"/>
                        </w:rPr>
                        <w:t>098-933-4190</w:t>
                      </w:r>
                      <w:r w:rsidRPr="008B19EC">
                        <w:rPr>
                          <w:rFonts w:ascii="ＭＳ ゴシック" w:eastAsia="ＭＳ ゴシック" w:hAnsi="ＭＳ ゴシック" w:hint="eastAsia"/>
                          <w:sz w:val="24"/>
                          <w:szCs w:val="24"/>
                        </w:rPr>
                        <w:t>）</w:t>
                      </w:r>
                    </w:p>
                    <w:p w:rsidR="00D005EC" w:rsidRPr="00E5492B" w:rsidRDefault="00D005EC" w:rsidP="00D005EC">
                      <w:pPr>
                        <w:ind w:leftChars="100" w:left="746" w:hangingChars="200" w:hanging="536"/>
                        <w:rPr>
                          <w:rFonts w:hAnsi="ＭＳ 明朝"/>
                          <w:sz w:val="24"/>
                          <w:szCs w:val="24"/>
                          <w:u w:val="single"/>
                        </w:rPr>
                      </w:pPr>
                      <w:r w:rsidRPr="00E5492B">
                        <w:rPr>
                          <w:spacing w:val="4"/>
                          <w:sz w:val="26"/>
                          <w:szCs w:val="26"/>
                          <w:u w:val="single"/>
                        </w:rPr>
                        <w:t>E-mail</w:t>
                      </w:r>
                      <w:r w:rsidRPr="00E5492B">
                        <w:rPr>
                          <w:rFonts w:hint="eastAsia"/>
                          <w:spacing w:val="4"/>
                          <w:sz w:val="26"/>
                          <w:szCs w:val="26"/>
                          <w:u w:val="single"/>
                        </w:rPr>
                        <w:t>：</w:t>
                      </w:r>
                      <w:r w:rsidRPr="00E5492B">
                        <w:rPr>
                          <w:spacing w:val="4"/>
                          <w:sz w:val="26"/>
                          <w:szCs w:val="26"/>
                          <w:u w:val="single"/>
                        </w:rPr>
                        <w:t>kankyo</w:t>
                      </w:r>
                      <w:r w:rsidRPr="00E5492B">
                        <w:rPr>
                          <w:rFonts w:hint="eastAsia"/>
                          <w:spacing w:val="4"/>
                          <w:sz w:val="26"/>
                          <w:szCs w:val="26"/>
                          <w:u w:val="single"/>
                        </w:rPr>
                        <w:t>-</w:t>
                      </w:r>
                      <w:r w:rsidRPr="00E5492B">
                        <w:rPr>
                          <w:spacing w:val="4"/>
                          <w:sz w:val="26"/>
                          <w:szCs w:val="26"/>
                          <w:u w:val="single"/>
                        </w:rPr>
                        <w:t>center@okzm.jp</w:t>
                      </w:r>
                    </w:p>
                    <w:p w:rsidR="00D005EC" w:rsidRPr="008B19EC" w:rsidRDefault="00D005EC" w:rsidP="00D005EC"/>
                  </w:txbxContent>
                </v:textbox>
              </v:shape>
            </w:pict>
          </mc:Fallback>
        </mc:AlternateContent>
      </w:r>
    </w:p>
    <w:p w:rsidR="00057AB6" w:rsidRDefault="00057AB6">
      <w:pPr>
        <w:rPr>
          <w:sz w:val="18"/>
          <w:szCs w:val="18"/>
        </w:rPr>
      </w:pPr>
    </w:p>
    <w:p w:rsidR="00057AB6" w:rsidRDefault="00057AB6">
      <w:pPr>
        <w:rPr>
          <w:sz w:val="18"/>
          <w:szCs w:val="18"/>
        </w:rPr>
      </w:pPr>
    </w:p>
    <w:p w:rsidR="00057AB6" w:rsidRDefault="00057AB6">
      <w:pPr>
        <w:rPr>
          <w:sz w:val="18"/>
          <w:szCs w:val="18"/>
        </w:rPr>
      </w:pPr>
      <w:bookmarkStart w:id="0" w:name="_GoBack"/>
    </w:p>
    <w:bookmarkEnd w:id="0"/>
    <w:p w:rsidR="00057AB6" w:rsidRDefault="00057AB6">
      <w:pPr>
        <w:rPr>
          <w:sz w:val="18"/>
          <w:szCs w:val="18"/>
        </w:rPr>
      </w:pPr>
    </w:p>
    <w:p w:rsidR="00057AB6" w:rsidRDefault="00057AB6">
      <w:pPr>
        <w:rPr>
          <w:sz w:val="18"/>
          <w:szCs w:val="18"/>
        </w:rPr>
      </w:pPr>
    </w:p>
    <w:p w:rsidR="00057AB6" w:rsidRDefault="00057AB6">
      <w:pPr>
        <w:rPr>
          <w:sz w:val="18"/>
          <w:szCs w:val="18"/>
        </w:rPr>
      </w:pPr>
    </w:p>
    <w:p w:rsidR="00057AB6" w:rsidRDefault="00057AB6">
      <w:pPr>
        <w:rPr>
          <w:sz w:val="18"/>
          <w:szCs w:val="18"/>
        </w:rPr>
      </w:pPr>
    </w:p>
    <w:tbl>
      <w:tblPr>
        <w:tblpPr w:leftFromText="142" w:rightFromText="142" w:vertAnchor="text" w:horzAnchor="margin" w:tblpY="7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4395"/>
      </w:tblGrid>
      <w:tr w:rsidR="00014E46" w:rsidRPr="000E3FEE" w:rsidTr="00014E46">
        <w:trPr>
          <w:trHeight w:val="564"/>
        </w:trPr>
        <w:tc>
          <w:tcPr>
            <w:tcW w:w="5778" w:type="dxa"/>
            <w:shd w:val="clear" w:color="auto" w:fill="auto"/>
          </w:tcPr>
          <w:p w:rsidR="00014E46" w:rsidRDefault="00014E46" w:rsidP="00014E46">
            <w:pPr>
              <w:rPr>
                <w:rFonts w:ascii="AR丸ゴシック体M" w:eastAsia="AR丸ゴシック体M" w:hAnsi="AR丸ゴシック体M"/>
                <w:sz w:val="20"/>
              </w:rPr>
            </w:pPr>
            <w:r w:rsidRPr="001E15DC">
              <w:rPr>
                <w:rFonts w:ascii="AR丸ゴシック体M" w:eastAsia="AR丸ゴシック体M" w:hAnsi="AR丸ゴシック体M" w:hint="eastAsia"/>
                <w:sz w:val="20"/>
              </w:rPr>
              <w:t>学校</w:t>
            </w:r>
            <w:r>
              <w:rPr>
                <w:rFonts w:ascii="AR丸ゴシック体M" w:eastAsia="AR丸ゴシック体M" w:hAnsi="AR丸ゴシック体M" w:hint="eastAsia"/>
                <w:sz w:val="20"/>
              </w:rPr>
              <w:t>(</w:t>
            </w:r>
            <w:r w:rsidRPr="001E15DC">
              <w:rPr>
                <w:rFonts w:ascii="AR丸ゴシック体M" w:eastAsia="AR丸ゴシック体M" w:hAnsi="AR丸ゴシック体M" w:hint="eastAsia"/>
                <w:sz w:val="20"/>
              </w:rPr>
              <w:t>団体名</w:t>
            </w:r>
            <w:r>
              <w:rPr>
                <w:rFonts w:ascii="AR丸ゴシック体M" w:eastAsia="AR丸ゴシック体M" w:hAnsi="AR丸ゴシック体M" w:hint="eastAsia"/>
                <w:sz w:val="20"/>
              </w:rPr>
              <w:t>)</w:t>
            </w:r>
          </w:p>
          <w:p w:rsidR="00014E46" w:rsidRDefault="00014E46" w:rsidP="00014E46">
            <w:pPr>
              <w:rPr>
                <w:rFonts w:ascii="AR丸ゴシック体M" w:eastAsia="AR丸ゴシック体M" w:hAnsi="AR丸ゴシック体M"/>
                <w:sz w:val="20"/>
              </w:rPr>
            </w:pPr>
          </w:p>
          <w:p w:rsidR="00014E46" w:rsidRPr="001E15DC" w:rsidRDefault="00014E46" w:rsidP="00014E46">
            <w:pPr>
              <w:rPr>
                <w:rFonts w:ascii="AR丸ゴシック体M" w:eastAsia="AR丸ゴシック体M" w:hAnsi="AR丸ゴシック体M"/>
                <w:sz w:val="20"/>
              </w:rPr>
            </w:pPr>
          </w:p>
        </w:tc>
        <w:tc>
          <w:tcPr>
            <w:tcW w:w="4395" w:type="dxa"/>
            <w:shd w:val="clear" w:color="auto" w:fill="auto"/>
          </w:tcPr>
          <w:p w:rsidR="00014E46" w:rsidRPr="001E15DC" w:rsidRDefault="00014E46" w:rsidP="00014E46">
            <w:pPr>
              <w:rPr>
                <w:rFonts w:ascii="AR丸ゴシック体M" w:eastAsia="AR丸ゴシック体M" w:hAnsi="AR丸ゴシック体M"/>
                <w:sz w:val="20"/>
              </w:rPr>
            </w:pPr>
            <w:r w:rsidRPr="001E15DC">
              <w:rPr>
                <w:rFonts w:ascii="AR丸ゴシック体M" w:eastAsia="AR丸ゴシック体M" w:hAnsi="AR丸ゴシック体M" w:hint="eastAsia"/>
                <w:sz w:val="20"/>
              </w:rPr>
              <w:t>所在地</w:t>
            </w:r>
          </w:p>
        </w:tc>
      </w:tr>
      <w:tr w:rsidR="00014E46" w:rsidRPr="000E3FEE" w:rsidTr="00014E46">
        <w:trPr>
          <w:trHeight w:val="416"/>
        </w:trPr>
        <w:tc>
          <w:tcPr>
            <w:tcW w:w="5778" w:type="dxa"/>
            <w:shd w:val="clear" w:color="auto" w:fill="auto"/>
          </w:tcPr>
          <w:p w:rsidR="00014E46" w:rsidRDefault="00014E46" w:rsidP="00014E46">
            <w:pPr>
              <w:rPr>
                <w:rFonts w:ascii="AR丸ゴシック体M" w:eastAsia="AR丸ゴシック体M" w:hAnsi="AR丸ゴシック体M"/>
                <w:sz w:val="20"/>
              </w:rPr>
            </w:pPr>
            <w:r w:rsidRPr="001E15DC">
              <w:rPr>
                <w:rFonts w:ascii="AR丸ゴシック体M" w:eastAsia="AR丸ゴシック体M" w:hAnsi="AR丸ゴシック体M" w:hint="eastAsia"/>
                <w:sz w:val="20"/>
              </w:rPr>
              <w:t>担当者名</w:t>
            </w:r>
          </w:p>
          <w:p w:rsidR="00014E46" w:rsidRPr="001E15DC" w:rsidRDefault="00014E46" w:rsidP="00014E46">
            <w:pPr>
              <w:rPr>
                <w:rFonts w:ascii="AR丸ゴシック体M" w:eastAsia="AR丸ゴシック体M" w:hAnsi="AR丸ゴシック体M"/>
                <w:sz w:val="20"/>
              </w:rPr>
            </w:pPr>
          </w:p>
        </w:tc>
        <w:tc>
          <w:tcPr>
            <w:tcW w:w="4395" w:type="dxa"/>
            <w:shd w:val="clear" w:color="auto" w:fill="auto"/>
          </w:tcPr>
          <w:p w:rsidR="00014E46" w:rsidRPr="001E15DC" w:rsidRDefault="00014E46" w:rsidP="00014E46">
            <w:pPr>
              <w:rPr>
                <w:rFonts w:ascii="AR丸ゴシック体M" w:eastAsia="AR丸ゴシック体M" w:hAnsi="AR丸ゴシック体M"/>
                <w:sz w:val="20"/>
              </w:rPr>
            </w:pPr>
            <w:r w:rsidRPr="001E15DC">
              <w:rPr>
                <w:rFonts w:ascii="AR丸ゴシック体M" w:eastAsia="AR丸ゴシック体M" w:hAnsi="AR丸ゴシック体M" w:hint="eastAsia"/>
                <w:sz w:val="20"/>
              </w:rPr>
              <w:t>電話</w:t>
            </w:r>
          </w:p>
        </w:tc>
      </w:tr>
      <w:tr w:rsidR="00014E46" w:rsidRPr="000E3FEE" w:rsidTr="00014E46">
        <w:trPr>
          <w:trHeight w:val="424"/>
        </w:trPr>
        <w:tc>
          <w:tcPr>
            <w:tcW w:w="5778" w:type="dxa"/>
            <w:shd w:val="clear" w:color="auto" w:fill="auto"/>
          </w:tcPr>
          <w:p w:rsidR="00014E46" w:rsidRDefault="00014E46" w:rsidP="00014E46">
            <w:pPr>
              <w:rPr>
                <w:rFonts w:ascii="AR丸ゴシック体M" w:eastAsia="AR丸ゴシック体M" w:hAnsi="AR丸ゴシック体M"/>
                <w:sz w:val="20"/>
              </w:rPr>
            </w:pPr>
            <w:r w:rsidRPr="001E15DC">
              <w:rPr>
                <w:rFonts w:ascii="AR丸ゴシック体M" w:eastAsia="AR丸ゴシック体M" w:hAnsi="AR丸ゴシック体M" w:hint="eastAsia"/>
                <w:sz w:val="20"/>
              </w:rPr>
              <w:t xml:space="preserve">E-mail </w:t>
            </w:r>
          </w:p>
          <w:p w:rsidR="00014E46" w:rsidRPr="001E15DC" w:rsidRDefault="00014E46" w:rsidP="00014E46">
            <w:pPr>
              <w:rPr>
                <w:rFonts w:ascii="AR丸ゴシック体M" w:eastAsia="AR丸ゴシック体M" w:hAnsi="AR丸ゴシック体M"/>
                <w:sz w:val="20"/>
              </w:rPr>
            </w:pPr>
          </w:p>
        </w:tc>
        <w:tc>
          <w:tcPr>
            <w:tcW w:w="4395" w:type="dxa"/>
            <w:shd w:val="clear" w:color="auto" w:fill="auto"/>
          </w:tcPr>
          <w:p w:rsidR="00014E46" w:rsidRPr="001E15DC" w:rsidRDefault="00014E46" w:rsidP="00014E46">
            <w:pPr>
              <w:rPr>
                <w:rFonts w:ascii="AR丸ゴシック体M" w:eastAsia="AR丸ゴシック体M" w:hAnsi="AR丸ゴシック体M"/>
                <w:sz w:val="20"/>
              </w:rPr>
            </w:pPr>
            <w:r w:rsidRPr="001E15DC">
              <w:rPr>
                <w:rFonts w:ascii="AR丸ゴシック体M" w:eastAsia="AR丸ゴシック体M" w:hAnsi="AR丸ゴシック体M" w:hint="eastAsia"/>
                <w:sz w:val="20"/>
              </w:rPr>
              <w:t>ＦＡＸ</w:t>
            </w:r>
          </w:p>
        </w:tc>
      </w:tr>
      <w:tr w:rsidR="00014E46" w:rsidRPr="000E3FEE" w:rsidTr="00014E46">
        <w:trPr>
          <w:trHeight w:val="824"/>
        </w:trPr>
        <w:tc>
          <w:tcPr>
            <w:tcW w:w="10173" w:type="dxa"/>
            <w:gridSpan w:val="2"/>
            <w:tcBorders>
              <w:bottom w:val="single" w:sz="4" w:space="0" w:color="auto"/>
            </w:tcBorders>
            <w:shd w:val="clear" w:color="auto" w:fill="auto"/>
          </w:tcPr>
          <w:p w:rsidR="00014E46" w:rsidRPr="001E15DC" w:rsidRDefault="00014E46" w:rsidP="00014E46">
            <w:pPr>
              <w:rPr>
                <w:rFonts w:ascii="AR丸ゴシック体M" w:eastAsia="AR丸ゴシック体M" w:hAnsi="AR丸ゴシック体M"/>
                <w:sz w:val="20"/>
              </w:rPr>
            </w:pPr>
            <w:r>
              <w:rPr>
                <w:rFonts w:ascii="AR丸ゴシック体M" w:eastAsia="AR丸ゴシック体M" w:hAnsi="AR丸ゴシック体M" w:hint="eastAsia"/>
                <w:sz w:val="20"/>
              </w:rPr>
              <w:t>備考：地域</w:t>
            </w:r>
            <w:r w:rsidRPr="001E15DC">
              <w:rPr>
                <w:rFonts w:ascii="AR丸ゴシック体M" w:eastAsia="AR丸ゴシック体M" w:hAnsi="AR丸ゴシック体M" w:hint="eastAsia"/>
                <w:sz w:val="20"/>
              </w:rPr>
              <w:t>環境センターからの電話連絡可能な時間帯がありましたらご記入ください。</w:t>
            </w:r>
          </w:p>
          <w:p w:rsidR="00014E46" w:rsidRDefault="00014E46" w:rsidP="00014E46">
            <w:pPr>
              <w:rPr>
                <w:rFonts w:ascii="AR丸ゴシック体M" w:eastAsia="AR丸ゴシック体M" w:hAnsi="AR丸ゴシック体M"/>
                <w:sz w:val="20"/>
              </w:rPr>
            </w:pPr>
          </w:p>
          <w:p w:rsidR="00014E46" w:rsidRDefault="00014E46" w:rsidP="00014E46">
            <w:pPr>
              <w:rPr>
                <w:rFonts w:ascii="AR丸ゴシック体M" w:eastAsia="AR丸ゴシック体M" w:hAnsi="AR丸ゴシック体M"/>
                <w:sz w:val="20"/>
              </w:rPr>
            </w:pPr>
          </w:p>
          <w:p w:rsidR="00014E46" w:rsidRPr="001E15DC" w:rsidRDefault="00014E46" w:rsidP="00014E46">
            <w:pPr>
              <w:rPr>
                <w:rFonts w:ascii="AR丸ゴシック体M" w:eastAsia="AR丸ゴシック体M" w:hAnsi="AR丸ゴシック体M"/>
                <w:sz w:val="20"/>
              </w:rPr>
            </w:pPr>
          </w:p>
        </w:tc>
      </w:tr>
    </w:tbl>
    <w:p w:rsidR="00057AB6" w:rsidRDefault="00057AB6">
      <w:pPr>
        <w:rPr>
          <w:sz w:val="18"/>
          <w:szCs w:val="18"/>
        </w:rPr>
      </w:pPr>
    </w:p>
    <w:p w:rsidR="00D005EC" w:rsidRPr="00D005EC" w:rsidRDefault="00D005EC" w:rsidP="00D005EC">
      <w:pPr>
        <w:spacing w:beforeLines="50" w:before="171"/>
        <w:ind w:left="723" w:hangingChars="300" w:hanging="723"/>
        <w:rPr>
          <w:rFonts w:ascii="AR丸ゴシック体M" w:eastAsia="AR丸ゴシック体M" w:hAnsi="AR丸ゴシック体M"/>
          <w:b/>
          <w:sz w:val="24"/>
          <w:shd w:val="pct15" w:color="auto" w:fill="FFFFFF"/>
        </w:rPr>
      </w:pPr>
      <w:r w:rsidRPr="00D005EC">
        <w:rPr>
          <w:rFonts w:ascii="AR丸ゴシック体M" w:eastAsia="AR丸ゴシック体M" w:hAnsi="AR丸ゴシック体M" w:hint="eastAsia"/>
          <w:b/>
          <w:sz w:val="24"/>
          <w:shd w:val="pct15" w:color="auto" w:fill="FFFFFF"/>
        </w:rPr>
        <w:t>問１</w:t>
      </w:r>
      <w:r w:rsidRPr="00D005EC">
        <w:rPr>
          <w:rFonts w:ascii="AR丸ゴシック体M" w:eastAsia="AR丸ゴシック体M" w:hAnsi="AR丸ゴシック体M" w:hint="eastAsia"/>
          <w:sz w:val="22"/>
          <w:shd w:val="pct15" w:color="auto" w:fill="FFFFFF"/>
        </w:rPr>
        <w:t xml:space="preserve">　</w:t>
      </w:r>
      <w:r w:rsidRPr="00D005EC">
        <w:rPr>
          <w:rFonts w:ascii="AR丸ゴシック体M" w:eastAsia="AR丸ゴシック体M" w:hAnsi="AR丸ゴシック体M" w:hint="eastAsia"/>
          <w:b/>
          <w:sz w:val="24"/>
          <w:shd w:val="pct15" w:color="auto" w:fill="FFFFFF"/>
        </w:rPr>
        <w:t>希望日時、授業を希望する学年、クラス数、人数、実施場所などをご記入ください。</w:t>
      </w:r>
    </w:p>
    <w:p w:rsidR="00057AB6" w:rsidRPr="00D005EC" w:rsidRDefault="00057AB6">
      <w:pPr>
        <w:rPr>
          <w:sz w:val="20"/>
          <w:szCs w:val="18"/>
        </w:rPr>
      </w:pPr>
    </w:p>
    <w:p w:rsidR="00057AB6" w:rsidRDefault="00D005EC">
      <w:pPr>
        <w:rPr>
          <w:sz w:val="18"/>
          <w:szCs w:val="18"/>
        </w:rPr>
      </w:pPr>
      <w:r>
        <w:rPr>
          <w:rFonts w:ascii="AR丸ゴシック体M" w:eastAsia="AR丸ゴシック体M" w:hAnsi="AR丸ゴシック体M" w:hint="eastAsia"/>
          <w:b/>
          <w:noProof/>
          <w:sz w:val="22"/>
        </w:rPr>
        <w:drawing>
          <wp:inline distT="0" distB="0" distL="0" distR="0" wp14:anchorId="0C04A446" wp14:editId="291EC7E7">
            <wp:extent cx="6372225" cy="300990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72225" cy="3009900"/>
                    </a:xfrm>
                    <a:prstGeom prst="rect">
                      <a:avLst/>
                    </a:prstGeom>
                    <a:noFill/>
                    <a:ln>
                      <a:noFill/>
                    </a:ln>
                  </pic:spPr>
                </pic:pic>
              </a:graphicData>
            </a:graphic>
          </wp:inline>
        </w:drawing>
      </w:r>
    </w:p>
    <w:p w:rsidR="00057AB6" w:rsidRDefault="00057AB6">
      <w:pPr>
        <w:rPr>
          <w:sz w:val="18"/>
          <w:szCs w:val="18"/>
        </w:rPr>
      </w:pPr>
    </w:p>
    <w:p w:rsidR="00057AB6" w:rsidRDefault="00057AB6">
      <w:pPr>
        <w:rPr>
          <w:sz w:val="18"/>
          <w:szCs w:val="18"/>
        </w:rPr>
      </w:pPr>
    </w:p>
    <w:p w:rsidR="00057AB6" w:rsidRDefault="00057AB6">
      <w:pPr>
        <w:rPr>
          <w:sz w:val="18"/>
          <w:szCs w:val="18"/>
        </w:rPr>
      </w:pPr>
    </w:p>
    <w:p w:rsidR="00057AB6" w:rsidRPr="00D005EC" w:rsidRDefault="00057AB6" w:rsidP="00057AB6">
      <w:pPr>
        <w:rPr>
          <w:rFonts w:ascii="AR丸ゴシック体M" w:eastAsia="AR丸ゴシック体M" w:hAnsi="AR丸ゴシック体M"/>
          <w:b/>
          <w:sz w:val="24"/>
          <w:shd w:val="pct15" w:color="auto" w:fill="FFFFFF"/>
        </w:rPr>
      </w:pPr>
      <w:r w:rsidRPr="00D005EC">
        <w:rPr>
          <w:rFonts w:ascii="AR丸ゴシック体M" w:eastAsia="AR丸ゴシック体M" w:hAnsi="AR丸ゴシック体M" w:hint="eastAsia"/>
          <w:b/>
          <w:sz w:val="24"/>
          <w:shd w:val="pct15" w:color="auto" w:fill="FFFFFF"/>
        </w:rPr>
        <w:lastRenderedPageBreak/>
        <w:t>問</w:t>
      </w:r>
      <w:r w:rsidR="00D005EC">
        <w:rPr>
          <w:rFonts w:ascii="AR丸ゴシック体M" w:eastAsia="AR丸ゴシック体M" w:hAnsi="AR丸ゴシック体M" w:hint="eastAsia"/>
          <w:b/>
          <w:sz w:val="24"/>
          <w:shd w:val="pct15" w:color="auto" w:fill="FFFFFF"/>
        </w:rPr>
        <w:t>２</w:t>
      </w:r>
      <w:r w:rsidRPr="00D005EC">
        <w:rPr>
          <w:rFonts w:ascii="AR丸ゴシック体M" w:eastAsia="AR丸ゴシック体M" w:hAnsi="AR丸ゴシック体M" w:hint="eastAsia"/>
          <w:b/>
          <w:sz w:val="24"/>
          <w:shd w:val="pct15" w:color="auto" w:fill="FFFFFF"/>
        </w:rPr>
        <w:t>：どのテーマを希望しますか。</w:t>
      </w:r>
    </w:p>
    <w:p w:rsidR="00057AB6" w:rsidRPr="00057AB6" w:rsidRDefault="00057AB6" w:rsidP="00057AB6">
      <w:pPr>
        <w:ind w:leftChars="200" w:left="420" w:firstLineChars="100" w:firstLine="220"/>
        <w:rPr>
          <w:rFonts w:ascii="AR丸ゴシック体M" w:eastAsia="AR丸ゴシック体M" w:hAnsi="AR丸ゴシック体M"/>
        </w:rPr>
      </w:pPr>
      <w:r w:rsidRPr="00057AB6">
        <w:rPr>
          <w:rFonts w:ascii="AR丸ゴシック体M" w:eastAsia="AR丸ゴシック体M" w:hAnsi="AR丸ゴシック体M" w:hint="eastAsia"/>
          <w:sz w:val="22"/>
        </w:rPr>
        <w:t>次の沖縄県</w:t>
      </w:r>
      <w:r w:rsidRPr="00057AB6">
        <w:rPr>
          <w:rFonts w:ascii="AR丸ゴシック体M" w:eastAsia="AR丸ゴシック体M" w:hAnsi="AR丸ゴシック体M"/>
          <w:sz w:val="22"/>
        </w:rPr>
        <w:t>地域環境センター出前講座メニュー</w:t>
      </w:r>
      <w:r w:rsidRPr="00057AB6">
        <w:rPr>
          <w:rFonts w:ascii="AR丸ゴシック体M" w:eastAsia="AR丸ゴシック体M" w:hAnsi="AR丸ゴシック体M" w:hint="eastAsia"/>
          <w:sz w:val="22"/>
        </w:rPr>
        <w:t>表より、希望するテーマにチェック</w:t>
      </w:r>
      <w:r w:rsidRPr="00057AB6">
        <w:rPr>
          <w:rFonts w:ascii="AR丸ゴシック体M" w:eastAsia="AR丸ゴシック体M" w:hAnsi="AR丸ゴシック体M" w:hint="eastAsia"/>
          <w:sz w:val="24"/>
          <w:bdr w:val="single" w:sz="4" w:space="0" w:color="auto"/>
        </w:rPr>
        <w:t>レ</w:t>
      </w:r>
      <w:r w:rsidRPr="00057AB6">
        <w:rPr>
          <w:rFonts w:ascii="AR丸ゴシック体M" w:eastAsia="AR丸ゴシック体M" w:hAnsi="AR丸ゴシック体M" w:hint="eastAsia"/>
          <w:sz w:val="24"/>
        </w:rPr>
        <w:t>を入れてください。</w:t>
      </w:r>
      <w:r>
        <w:rPr>
          <w:rFonts w:ascii="AR丸ゴシック体M" w:eastAsia="AR丸ゴシック体M" w:hAnsi="AR丸ゴシック体M" w:hint="eastAsia"/>
          <w:sz w:val="24"/>
        </w:rPr>
        <w:t>（複数選択可、調整の上、決定します。）</w:t>
      </w:r>
    </w:p>
    <w:p w:rsidR="00057AB6" w:rsidRDefault="00057AB6" w:rsidP="00057AB6">
      <w:pPr>
        <w:rPr>
          <w:sz w:val="20"/>
        </w:rPr>
      </w:pPr>
      <w:r w:rsidRPr="00057AB6">
        <w:rPr>
          <w:rFonts w:hint="eastAsia"/>
          <w:sz w:val="20"/>
        </w:rPr>
        <w:t xml:space="preserve">　</w:t>
      </w:r>
    </w:p>
    <w:p w:rsidR="000219C9" w:rsidRPr="00057AB6" w:rsidRDefault="000219C9" w:rsidP="00057AB6">
      <w:pPr>
        <w:rPr>
          <w:sz w:val="20"/>
        </w:rPr>
      </w:pPr>
    </w:p>
    <w:p w:rsidR="00057AB6" w:rsidRPr="00D005EC" w:rsidRDefault="00D005EC" w:rsidP="00014E46">
      <w:pPr>
        <w:ind w:firstLineChars="1000" w:firstLine="2409"/>
        <w:jc w:val="left"/>
        <w:rPr>
          <w:rFonts w:ascii="AR丸ゴシック体M" w:eastAsia="AR丸ゴシック体M" w:hAnsi="AR丸ゴシック体M"/>
          <w:b/>
          <w:sz w:val="24"/>
        </w:rPr>
      </w:pPr>
      <w:r>
        <w:rPr>
          <w:rFonts w:ascii="AR丸ゴシック体M" w:eastAsia="AR丸ゴシック体M" w:hAnsi="AR丸ゴシック体M" w:hint="eastAsia"/>
          <w:b/>
          <w:sz w:val="24"/>
        </w:rPr>
        <w:t>＜</w:t>
      </w:r>
      <w:r w:rsidR="00057AB6" w:rsidRPr="00D005EC">
        <w:rPr>
          <w:rFonts w:ascii="AR丸ゴシック体M" w:eastAsia="AR丸ゴシック体M" w:hAnsi="AR丸ゴシック体M" w:hint="eastAsia"/>
          <w:b/>
          <w:sz w:val="24"/>
        </w:rPr>
        <w:t>沖縄県</w:t>
      </w:r>
      <w:r w:rsidR="00057AB6" w:rsidRPr="00D005EC">
        <w:rPr>
          <w:rFonts w:ascii="AR丸ゴシック体M" w:eastAsia="AR丸ゴシック体M" w:hAnsi="AR丸ゴシック体M"/>
          <w:b/>
          <w:sz w:val="24"/>
        </w:rPr>
        <w:t>地域環境センター出前講座メニュー</w:t>
      </w:r>
      <w:r w:rsidR="00057AB6" w:rsidRPr="00D005EC">
        <w:rPr>
          <w:rFonts w:ascii="AR丸ゴシック体M" w:eastAsia="AR丸ゴシック体M" w:hAnsi="AR丸ゴシック体M" w:hint="eastAsia"/>
          <w:b/>
          <w:sz w:val="24"/>
        </w:rPr>
        <w:t>表</w:t>
      </w:r>
      <w:r>
        <w:rPr>
          <w:rFonts w:ascii="AR丸ゴシック体M" w:eastAsia="AR丸ゴシック体M" w:hAnsi="AR丸ゴシック体M" w:hint="eastAsia"/>
          <w:b/>
          <w:sz w:val="24"/>
        </w:rPr>
        <w:t>＞</w:t>
      </w:r>
    </w:p>
    <w:p w:rsidR="00057AB6" w:rsidRPr="00057AB6" w:rsidRDefault="00057AB6" w:rsidP="00057AB6">
      <w:pPr>
        <w:jc w:val="center"/>
        <w:rPr>
          <w:b/>
          <w:sz w:val="18"/>
          <w:szCs w:val="18"/>
        </w:rPr>
      </w:pPr>
    </w:p>
    <w:tbl>
      <w:tblPr>
        <w:tblStyle w:val="a3"/>
        <w:tblW w:w="10201" w:type="dxa"/>
        <w:tblLayout w:type="fixed"/>
        <w:tblLook w:val="04A0" w:firstRow="1" w:lastRow="0" w:firstColumn="1" w:lastColumn="0" w:noHBand="0" w:noVBand="1"/>
      </w:tblPr>
      <w:tblGrid>
        <w:gridCol w:w="582"/>
        <w:gridCol w:w="665"/>
        <w:gridCol w:w="1300"/>
        <w:gridCol w:w="2693"/>
        <w:gridCol w:w="4961"/>
      </w:tblGrid>
      <w:tr w:rsidR="00F9490E" w:rsidTr="00014E46">
        <w:trPr>
          <w:cantSplit/>
          <w:trHeight w:val="941"/>
        </w:trPr>
        <w:tc>
          <w:tcPr>
            <w:tcW w:w="582" w:type="dxa"/>
            <w:shd w:val="clear" w:color="auto" w:fill="D9D9D9" w:themeFill="background1" w:themeFillShade="D9"/>
            <w:textDirection w:val="tbRlV"/>
            <w:vAlign w:val="center"/>
          </w:tcPr>
          <w:p w:rsidR="00F9490E" w:rsidRDefault="00F9490E" w:rsidP="001B0E82">
            <w:pPr>
              <w:ind w:left="113" w:right="113"/>
              <w:jc w:val="center"/>
            </w:pPr>
            <w:r>
              <w:rPr>
                <w:rFonts w:hint="eastAsia"/>
              </w:rPr>
              <w:t>大項目</w:t>
            </w:r>
          </w:p>
        </w:tc>
        <w:tc>
          <w:tcPr>
            <w:tcW w:w="665" w:type="dxa"/>
            <w:shd w:val="clear" w:color="auto" w:fill="D9D9D9" w:themeFill="background1" w:themeFillShade="D9"/>
            <w:textDirection w:val="tbRlV"/>
            <w:vAlign w:val="center"/>
          </w:tcPr>
          <w:p w:rsidR="00F9490E" w:rsidRDefault="00F9490E" w:rsidP="001B0E82">
            <w:pPr>
              <w:ind w:left="113" w:right="113"/>
              <w:jc w:val="center"/>
            </w:pPr>
            <w:r>
              <w:rPr>
                <w:rFonts w:hint="eastAsia"/>
              </w:rPr>
              <w:t>中項目</w:t>
            </w:r>
            <w:r w:rsidR="00E5492B">
              <w:rPr>
                <w:rFonts w:hint="eastAsia"/>
              </w:rPr>
              <w:t xml:space="preserve">　　</w:t>
            </w:r>
          </w:p>
        </w:tc>
        <w:tc>
          <w:tcPr>
            <w:tcW w:w="1300" w:type="dxa"/>
            <w:shd w:val="clear" w:color="auto" w:fill="D9D9D9" w:themeFill="background1" w:themeFillShade="D9"/>
            <w:vAlign w:val="center"/>
          </w:tcPr>
          <w:p w:rsidR="00272DAA" w:rsidRDefault="00272DAA">
            <w:pPr>
              <w:rPr>
                <w:sz w:val="18"/>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281305</wp:posOffset>
                      </wp:positionH>
                      <wp:positionV relativeFrom="paragraph">
                        <wp:posOffset>11430</wp:posOffset>
                      </wp:positionV>
                      <wp:extent cx="0" cy="777240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0" cy="777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5B72AF77"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5pt,.9pt" to="22.15pt,6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" strokecolor="black [3200]" strokeweight=".5pt">
                      <v:stroke joinstyle="miter"/>
                    </v:line>
                  </w:pict>
                </mc:Fallback>
              </mc:AlternateContent>
            </w:r>
            <w:r w:rsidR="00F9490E">
              <w:rPr>
                <w:rFonts w:hint="eastAsia"/>
              </w:rPr>
              <w:t>NO</w:t>
            </w:r>
            <w:r>
              <w:rPr>
                <w:rFonts w:hint="eastAsia"/>
              </w:rPr>
              <w:t xml:space="preserve">　</w:t>
            </w:r>
            <w:r w:rsidRPr="00272DAA">
              <w:rPr>
                <w:rFonts w:hint="eastAsia"/>
                <w:sz w:val="18"/>
              </w:rPr>
              <w:t>希望</w:t>
            </w:r>
          </w:p>
          <w:p w:rsidR="00272DAA" w:rsidRDefault="00272DAA" w:rsidP="00272DAA">
            <w:pPr>
              <w:ind w:firstLineChars="300" w:firstLine="540"/>
              <w:rPr>
                <w:sz w:val="18"/>
              </w:rPr>
            </w:pPr>
            <w:r w:rsidRPr="00272DAA">
              <w:rPr>
                <w:rFonts w:hint="eastAsia"/>
                <w:sz w:val="18"/>
              </w:rPr>
              <w:t>講座</w:t>
            </w:r>
          </w:p>
          <w:p w:rsidR="00F9490E" w:rsidRDefault="00272DAA" w:rsidP="00272DAA">
            <w:pPr>
              <w:ind w:firstLineChars="300" w:firstLine="630"/>
            </w:pPr>
            <w:r w:rsidRPr="00AD247C">
              <w:rPr>
                <w:rFonts w:hint="eastAsia"/>
              </w:rPr>
              <w:t>□</w:t>
            </w:r>
          </w:p>
        </w:tc>
        <w:tc>
          <w:tcPr>
            <w:tcW w:w="2693" w:type="dxa"/>
            <w:shd w:val="clear" w:color="auto" w:fill="D9D9D9" w:themeFill="background1" w:themeFillShade="D9"/>
            <w:vAlign w:val="center"/>
          </w:tcPr>
          <w:p w:rsidR="00F9490E" w:rsidRDefault="00F9490E" w:rsidP="00F9490E">
            <w:pPr>
              <w:jc w:val="center"/>
            </w:pPr>
            <w:r>
              <w:rPr>
                <w:rFonts w:hint="eastAsia"/>
              </w:rPr>
              <w:t>プログラム名</w:t>
            </w:r>
          </w:p>
        </w:tc>
        <w:tc>
          <w:tcPr>
            <w:tcW w:w="4961" w:type="dxa"/>
            <w:shd w:val="clear" w:color="auto" w:fill="D9D9D9" w:themeFill="background1" w:themeFillShade="D9"/>
            <w:vAlign w:val="center"/>
          </w:tcPr>
          <w:p w:rsidR="00F9490E" w:rsidRDefault="00F9490E" w:rsidP="00F9490E">
            <w:pPr>
              <w:jc w:val="center"/>
            </w:pPr>
            <w:r>
              <w:rPr>
                <w:rFonts w:hint="eastAsia"/>
              </w:rPr>
              <w:t>内</w:t>
            </w:r>
            <w:r w:rsidR="00014E46">
              <w:rPr>
                <w:rFonts w:hint="eastAsia"/>
              </w:rPr>
              <w:t xml:space="preserve">　</w:t>
            </w:r>
            <w:r>
              <w:rPr>
                <w:rFonts w:hint="eastAsia"/>
              </w:rPr>
              <w:t>容</w:t>
            </w:r>
          </w:p>
        </w:tc>
      </w:tr>
      <w:tr w:rsidR="00F9490E" w:rsidTr="00E5492B">
        <w:trPr>
          <w:cantSplit/>
          <w:trHeight w:val="941"/>
        </w:trPr>
        <w:tc>
          <w:tcPr>
            <w:tcW w:w="582" w:type="dxa"/>
            <w:textDirection w:val="tbRlV"/>
            <w:vAlign w:val="center"/>
          </w:tcPr>
          <w:p w:rsidR="00F9490E" w:rsidRDefault="00F9490E" w:rsidP="001B0E82">
            <w:pPr>
              <w:ind w:left="113" w:right="113"/>
              <w:jc w:val="center"/>
            </w:pPr>
            <w:r>
              <w:rPr>
                <w:rFonts w:hint="eastAsia"/>
              </w:rPr>
              <w:t>全般</w:t>
            </w:r>
          </w:p>
        </w:tc>
        <w:tc>
          <w:tcPr>
            <w:tcW w:w="665" w:type="dxa"/>
            <w:textDirection w:val="tbRlV"/>
            <w:vAlign w:val="center"/>
          </w:tcPr>
          <w:p w:rsidR="00F9490E" w:rsidRDefault="00F9490E" w:rsidP="001B0E82">
            <w:pPr>
              <w:ind w:left="113" w:right="113"/>
              <w:jc w:val="center"/>
            </w:pPr>
            <w:r>
              <w:rPr>
                <w:rFonts w:hint="eastAsia"/>
              </w:rPr>
              <w:t>全般</w:t>
            </w:r>
          </w:p>
        </w:tc>
        <w:tc>
          <w:tcPr>
            <w:tcW w:w="1300" w:type="dxa"/>
            <w:vAlign w:val="center"/>
          </w:tcPr>
          <w:p w:rsidR="00F9490E" w:rsidRDefault="00F9490E" w:rsidP="000219C9">
            <w:pPr>
              <w:jc w:val="center"/>
            </w:pPr>
            <w:r>
              <w:rPr>
                <w:rFonts w:hint="eastAsia"/>
              </w:rPr>
              <w:t>1</w:t>
            </w:r>
            <w:r w:rsidR="00272DAA">
              <w:rPr>
                <w:rFonts w:hint="eastAsia"/>
              </w:rPr>
              <w:t xml:space="preserve">　　</w:t>
            </w:r>
            <w:r w:rsidR="00272DAA" w:rsidRPr="00272DAA">
              <w:rPr>
                <w:rFonts w:hint="eastAsia"/>
                <w:sz w:val="28"/>
              </w:rPr>
              <w:t>□</w:t>
            </w:r>
          </w:p>
        </w:tc>
        <w:tc>
          <w:tcPr>
            <w:tcW w:w="2693" w:type="dxa"/>
          </w:tcPr>
          <w:p w:rsidR="00F9490E" w:rsidRDefault="00F9490E">
            <w:r>
              <w:rPr>
                <w:rFonts w:hint="eastAsia"/>
              </w:rPr>
              <w:t>環境問題って何だろう？</w:t>
            </w:r>
          </w:p>
          <w:p w:rsidR="00F9490E" w:rsidRDefault="00F9490E">
            <w:r>
              <w:rPr>
                <w:rFonts w:hint="eastAsia"/>
              </w:rPr>
              <w:t>小学４年生以上</w:t>
            </w:r>
          </w:p>
        </w:tc>
        <w:tc>
          <w:tcPr>
            <w:tcW w:w="4961" w:type="dxa"/>
          </w:tcPr>
          <w:p w:rsidR="00F9490E" w:rsidRDefault="00F9490E">
            <w:r>
              <w:rPr>
                <w:rFonts w:hint="eastAsia"/>
              </w:rPr>
              <w:t>どのような環境問題があるのかクイズを交えて紹介し興味関心を引き出します。</w:t>
            </w:r>
          </w:p>
        </w:tc>
      </w:tr>
      <w:tr w:rsidR="00F9490E" w:rsidTr="00E5492B">
        <w:trPr>
          <w:trHeight w:val="880"/>
        </w:trPr>
        <w:tc>
          <w:tcPr>
            <w:tcW w:w="582" w:type="dxa"/>
            <w:vMerge w:val="restart"/>
            <w:textDirection w:val="tbRlV"/>
            <w:vAlign w:val="center"/>
          </w:tcPr>
          <w:p w:rsidR="00F9490E" w:rsidRDefault="00F9490E" w:rsidP="001B0E82">
            <w:pPr>
              <w:ind w:left="113" w:right="113"/>
              <w:jc w:val="center"/>
            </w:pPr>
            <w:r>
              <w:rPr>
                <w:rFonts w:hint="eastAsia"/>
              </w:rPr>
              <w:t>くらし</w:t>
            </w:r>
          </w:p>
        </w:tc>
        <w:tc>
          <w:tcPr>
            <w:tcW w:w="665" w:type="dxa"/>
            <w:vMerge w:val="restart"/>
            <w:textDirection w:val="tbRlV"/>
            <w:vAlign w:val="center"/>
          </w:tcPr>
          <w:p w:rsidR="00F9490E" w:rsidRDefault="00F9490E" w:rsidP="00915305">
            <w:pPr>
              <w:ind w:left="113" w:right="113"/>
              <w:jc w:val="center"/>
            </w:pPr>
            <w:r>
              <w:rPr>
                <w:rFonts w:hint="eastAsia"/>
              </w:rPr>
              <w:t>地球温暖化</w:t>
            </w:r>
          </w:p>
        </w:tc>
        <w:tc>
          <w:tcPr>
            <w:tcW w:w="1300" w:type="dxa"/>
            <w:vAlign w:val="center"/>
          </w:tcPr>
          <w:p w:rsidR="00F9490E" w:rsidRDefault="00F9490E" w:rsidP="000219C9">
            <w:pPr>
              <w:jc w:val="center"/>
            </w:pPr>
            <w:r>
              <w:rPr>
                <w:rFonts w:hint="eastAsia"/>
              </w:rPr>
              <w:t>2</w:t>
            </w:r>
            <w:r w:rsidR="00272DAA">
              <w:rPr>
                <w:rFonts w:hint="eastAsia"/>
              </w:rPr>
              <w:t xml:space="preserve">　　</w:t>
            </w:r>
            <w:r w:rsidR="00272DAA" w:rsidRPr="00272DAA">
              <w:rPr>
                <w:rFonts w:hint="eastAsia"/>
                <w:sz w:val="28"/>
              </w:rPr>
              <w:t>□</w:t>
            </w:r>
          </w:p>
        </w:tc>
        <w:tc>
          <w:tcPr>
            <w:tcW w:w="2693" w:type="dxa"/>
          </w:tcPr>
          <w:p w:rsidR="00F9490E" w:rsidRDefault="00F9490E">
            <w:r>
              <w:rPr>
                <w:rFonts w:hint="eastAsia"/>
              </w:rPr>
              <w:t>地球温暖化について</w:t>
            </w:r>
          </w:p>
          <w:p w:rsidR="00F9490E" w:rsidRDefault="00F9490E">
            <w:r>
              <w:rPr>
                <w:rFonts w:hint="eastAsia"/>
              </w:rPr>
              <w:t>小学４年生以上</w:t>
            </w:r>
          </w:p>
        </w:tc>
        <w:tc>
          <w:tcPr>
            <w:tcW w:w="4961" w:type="dxa"/>
          </w:tcPr>
          <w:p w:rsidR="00F9490E" w:rsidRDefault="00F9490E">
            <w:r>
              <w:rPr>
                <w:rFonts w:hint="eastAsia"/>
              </w:rPr>
              <w:t>地球温暖化や気候変動、私たちに何ができるのかを講話します。</w:t>
            </w:r>
          </w:p>
        </w:tc>
      </w:tr>
      <w:tr w:rsidR="00F9490E" w:rsidTr="00E5492B">
        <w:trPr>
          <w:trHeight w:val="788"/>
        </w:trPr>
        <w:tc>
          <w:tcPr>
            <w:tcW w:w="582" w:type="dxa"/>
            <w:vMerge/>
            <w:textDirection w:val="tbRlV"/>
            <w:vAlign w:val="center"/>
          </w:tcPr>
          <w:p w:rsidR="00F9490E" w:rsidRDefault="00F9490E" w:rsidP="001B0E82">
            <w:pPr>
              <w:ind w:left="113" w:right="113"/>
              <w:jc w:val="center"/>
            </w:pPr>
          </w:p>
        </w:tc>
        <w:tc>
          <w:tcPr>
            <w:tcW w:w="665" w:type="dxa"/>
            <w:vMerge/>
            <w:textDirection w:val="tbRlV"/>
            <w:vAlign w:val="center"/>
          </w:tcPr>
          <w:p w:rsidR="00F9490E" w:rsidRDefault="00F9490E" w:rsidP="001B0E82">
            <w:pPr>
              <w:ind w:left="113" w:right="113"/>
              <w:jc w:val="center"/>
            </w:pPr>
          </w:p>
        </w:tc>
        <w:tc>
          <w:tcPr>
            <w:tcW w:w="1300" w:type="dxa"/>
            <w:vAlign w:val="center"/>
          </w:tcPr>
          <w:p w:rsidR="00F9490E" w:rsidRDefault="00F9490E" w:rsidP="000219C9">
            <w:pPr>
              <w:jc w:val="center"/>
            </w:pPr>
            <w:r>
              <w:rPr>
                <w:rFonts w:hint="eastAsia"/>
              </w:rPr>
              <w:t>3</w:t>
            </w:r>
            <w:r w:rsidR="00272DAA">
              <w:rPr>
                <w:rFonts w:hint="eastAsia"/>
              </w:rPr>
              <w:t xml:space="preserve">　　</w:t>
            </w:r>
            <w:r w:rsidR="00272DAA" w:rsidRPr="00272DAA">
              <w:rPr>
                <w:rFonts w:hint="eastAsia"/>
                <w:sz w:val="28"/>
              </w:rPr>
              <w:t>□</w:t>
            </w:r>
          </w:p>
        </w:tc>
        <w:tc>
          <w:tcPr>
            <w:tcW w:w="2693" w:type="dxa"/>
          </w:tcPr>
          <w:p w:rsidR="00F9490E" w:rsidRDefault="000D3C6E">
            <w:r>
              <w:rPr>
                <w:rFonts w:hint="eastAsia"/>
              </w:rPr>
              <w:t>★</w:t>
            </w:r>
            <w:r w:rsidR="00E5492B">
              <w:rPr>
                <w:rFonts w:hint="eastAsia"/>
              </w:rPr>
              <w:t>エコロジカルクｯ</w:t>
            </w:r>
            <w:r w:rsidR="00F9490E">
              <w:rPr>
                <w:rFonts w:hint="eastAsia"/>
              </w:rPr>
              <w:t>キング</w:t>
            </w:r>
          </w:p>
          <w:p w:rsidR="00F9490E" w:rsidRDefault="00F9490E">
            <w:r>
              <w:rPr>
                <w:rFonts w:hint="eastAsia"/>
              </w:rPr>
              <w:t>小学５年生以上</w:t>
            </w:r>
          </w:p>
        </w:tc>
        <w:tc>
          <w:tcPr>
            <w:tcW w:w="4961" w:type="dxa"/>
          </w:tcPr>
          <w:p w:rsidR="00F9490E" w:rsidRDefault="00F9490E">
            <w:r>
              <w:rPr>
                <w:rFonts w:hint="eastAsia"/>
              </w:rPr>
              <w:t>調理方法の違いによる</w:t>
            </w:r>
            <w:r>
              <w:rPr>
                <w:rFonts w:hint="eastAsia"/>
              </w:rPr>
              <w:t>CO2</w:t>
            </w:r>
            <w:r w:rsidR="00E7359E">
              <w:rPr>
                <w:rFonts w:hint="eastAsia"/>
              </w:rPr>
              <w:t>の排出量の違いについて調べ、環境に配慮した選択</w:t>
            </w:r>
            <w:r>
              <w:rPr>
                <w:rFonts w:hint="eastAsia"/>
              </w:rPr>
              <w:t>について考えます。</w:t>
            </w:r>
          </w:p>
        </w:tc>
      </w:tr>
      <w:tr w:rsidR="00F9490E" w:rsidTr="00E5492B">
        <w:trPr>
          <w:trHeight w:val="1112"/>
        </w:trPr>
        <w:tc>
          <w:tcPr>
            <w:tcW w:w="582" w:type="dxa"/>
            <w:vMerge/>
            <w:textDirection w:val="tbRlV"/>
            <w:vAlign w:val="center"/>
          </w:tcPr>
          <w:p w:rsidR="00F9490E" w:rsidRDefault="00F9490E" w:rsidP="001B0E82">
            <w:pPr>
              <w:ind w:left="113" w:right="113"/>
              <w:jc w:val="center"/>
            </w:pPr>
          </w:p>
        </w:tc>
        <w:tc>
          <w:tcPr>
            <w:tcW w:w="665" w:type="dxa"/>
            <w:vMerge/>
            <w:textDirection w:val="tbRlV"/>
            <w:vAlign w:val="center"/>
          </w:tcPr>
          <w:p w:rsidR="00F9490E" w:rsidRDefault="00F9490E" w:rsidP="001B0E82">
            <w:pPr>
              <w:ind w:left="113" w:right="113"/>
              <w:jc w:val="center"/>
            </w:pPr>
          </w:p>
        </w:tc>
        <w:tc>
          <w:tcPr>
            <w:tcW w:w="1300" w:type="dxa"/>
            <w:vAlign w:val="center"/>
          </w:tcPr>
          <w:p w:rsidR="00F9490E" w:rsidRDefault="00F9490E" w:rsidP="000219C9">
            <w:pPr>
              <w:jc w:val="center"/>
            </w:pPr>
            <w:r>
              <w:rPr>
                <w:rFonts w:hint="eastAsia"/>
              </w:rPr>
              <w:t>4</w:t>
            </w:r>
            <w:r w:rsidR="00272DAA">
              <w:rPr>
                <w:rFonts w:hint="eastAsia"/>
              </w:rPr>
              <w:t xml:space="preserve">　　</w:t>
            </w:r>
            <w:r w:rsidR="00272DAA" w:rsidRPr="00272DAA">
              <w:rPr>
                <w:rFonts w:hint="eastAsia"/>
                <w:sz w:val="28"/>
              </w:rPr>
              <w:t>□</w:t>
            </w:r>
          </w:p>
        </w:tc>
        <w:tc>
          <w:tcPr>
            <w:tcW w:w="2693" w:type="dxa"/>
          </w:tcPr>
          <w:p w:rsidR="00F9490E" w:rsidRDefault="000D3C6E">
            <w:r>
              <w:rPr>
                <w:rFonts w:hint="eastAsia"/>
              </w:rPr>
              <w:t>★</w:t>
            </w:r>
            <w:r w:rsidR="00F9490E">
              <w:rPr>
                <w:rFonts w:hint="eastAsia"/>
              </w:rPr>
              <w:t>もしものはなし・・・</w:t>
            </w:r>
          </w:p>
          <w:p w:rsidR="00F9490E" w:rsidRDefault="00F9490E">
            <w:r>
              <w:rPr>
                <w:rFonts w:hint="eastAsia"/>
              </w:rPr>
              <w:t>小学５年生以上</w:t>
            </w:r>
          </w:p>
        </w:tc>
        <w:tc>
          <w:tcPr>
            <w:tcW w:w="4961" w:type="dxa"/>
          </w:tcPr>
          <w:p w:rsidR="00F9490E" w:rsidRDefault="00F9490E">
            <w:r>
              <w:rPr>
                <w:rFonts w:hint="eastAsia"/>
              </w:rPr>
              <w:t>日常生活で</w:t>
            </w:r>
            <w:r w:rsidR="000219C9">
              <w:rPr>
                <w:rFonts w:hint="eastAsia"/>
              </w:rPr>
              <w:t>欠かせない「水・電気・ガス」の供給が止まったら、普段の生活はどのように</w:t>
            </w:r>
            <w:r>
              <w:rPr>
                <w:rFonts w:hint="eastAsia"/>
              </w:rPr>
              <w:t>なる</w:t>
            </w:r>
            <w:r w:rsidR="000219C9">
              <w:rPr>
                <w:rFonts w:hint="eastAsia"/>
              </w:rPr>
              <w:t>の</w:t>
            </w:r>
            <w:r>
              <w:rPr>
                <w:rFonts w:hint="eastAsia"/>
              </w:rPr>
              <w:t>か考え</w:t>
            </w:r>
            <w:r w:rsidR="00E7359E">
              <w:rPr>
                <w:rFonts w:hint="eastAsia"/>
              </w:rPr>
              <w:t>る</w:t>
            </w:r>
            <w:r>
              <w:rPr>
                <w:rFonts w:hint="eastAsia"/>
              </w:rPr>
              <w:t>ことを通して、災害時の備えについて考えます。</w:t>
            </w:r>
          </w:p>
        </w:tc>
      </w:tr>
      <w:tr w:rsidR="00F9490E" w:rsidTr="00E5492B">
        <w:trPr>
          <w:trHeight w:val="1127"/>
        </w:trPr>
        <w:tc>
          <w:tcPr>
            <w:tcW w:w="582" w:type="dxa"/>
            <w:vMerge/>
            <w:textDirection w:val="tbRlV"/>
            <w:vAlign w:val="center"/>
          </w:tcPr>
          <w:p w:rsidR="00F9490E" w:rsidRDefault="00F9490E" w:rsidP="001B0E82">
            <w:pPr>
              <w:ind w:left="113" w:right="113"/>
              <w:jc w:val="center"/>
            </w:pPr>
          </w:p>
        </w:tc>
        <w:tc>
          <w:tcPr>
            <w:tcW w:w="665" w:type="dxa"/>
            <w:vMerge/>
            <w:textDirection w:val="tbRlV"/>
            <w:vAlign w:val="center"/>
          </w:tcPr>
          <w:p w:rsidR="00F9490E" w:rsidRDefault="00F9490E" w:rsidP="001B0E82">
            <w:pPr>
              <w:ind w:left="113" w:right="113"/>
              <w:jc w:val="center"/>
            </w:pPr>
          </w:p>
        </w:tc>
        <w:tc>
          <w:tcPr>
            <w:tcW w:w="1300" w:type="dxa"/>
            <w:vAlign w:val="center"/>
          </w:tcPr>
          <w:p w:rsidR="00F9490E" w:rsidRDefault="00F9490E" w:rsidP="000219C9">
            <w:pPr>
              <w:jc w:val="center"/>
            </w:pPr>
            <w:r>
              <w:rPr>
                <w:rFonts w:hint="eastAsia"/>
              </w:rPr>
              <w:t>5</w:t>
            </w:r>
            <w:r w:rsidR="00272DAA">
              <w:rPr>
                <w:rFonts w:hint="eastAsia"/>
              </w:rPr>
              <w:t xml:space="preserve">　　</w:t>
            </w:r>
            <w:r w:rsidR="00272DAA" w:rsidRPr="00272DAA">
              <w:rPr>
                <w:rFonts w:hint="eastAsia"/>
                <w:sz w:val="28"/>
              </w:rPr>
              <w:t>□</w:t>
            </w:r>
          </w:p>
        </w:tc>
        <w:tc>
          <w:tcPr>
            <w:tcW w:w="2693" w:type="dxa"/>
          </w:tcPr>
          <w:p w:rsidR="00F9490E" w:rsidRDefault="000D3C6E">
            <w:r>
              <w:rPr>
                <w:rFonts w:hint="eastAsia"/>
              </w:rPr>
              <w:t>★</w:t>
            </w:r>
            <w:r w:rsidR="00F9490E">
              <w:rPr>
                <w:rFonts w:hint="eastAsia"/>
              </w:rPr>
              <w:t>ミライのエネルギー</w:t>
            </w:r>
          </w:p>
          <w:p w:rsidR="00F9490E" w:rsidRDefault="00F9490E">
            <w:r>
              <w:rPr>
                <w:rFonts w:hint="eastAsia"/>
              </w:rPr>
              <w:t>小学５年生以上</w:t>
            </w:r>
          </w:p>
        </w:tc>
        <w:tc>
          <w:tcPr>
            <w:tcW w:w="4961" w:type="dxa"/>
          </w:tcPr>
          <w:p w:rsidR="00F9490E" w:rsidRDefault="00F9490E">
            <w:r>
              <w:rPr>
                <w:rFonts w:hint="eastAsia"/>
              </w:rPr>
              <w:t>沖縄のエネルギー事情を学び、未来のエネルギーのベストバランスを考えます。また、再生可能エネルギーによるエネルギーによるエネルギーの地産地消を学びます。</w:t>
            </w:r>
          </w:p>
        </w:tc>
      </w:tr>
      <w:tr w:rsidR="00F9490E" w:rsidTr="00E5492B">
        <w:trPr>
          <w:cantSplit/>
          <w:trHeight w:val="941"/>
        </w:trPr>
        <w:tc>
          <w:tcPr>
            <w:tcW w:w="582" w:type="dxa"/>
            <w:vMerge/>
            <w:textDirection w:val="tbRlV"/>
            <w:vAlign w:val="center"/>
          </w:tcPr>
          <w:p w:rsidR="00F9490E" w:rsidRDefault="00F9490E" w:rsidP="001B0E82">
            <w:pPr>
              <w:ind w:left="113" w:right="113"/>
              <w:jc w:val="center"/>
            </w:pPr>
          </w:p>
        </w:tc>
        <w:tc>
          <w:tcPr>
            <w:tcW w:w="665" w:type="dxa"/>
            <w:textDirection w:val="tbRlV"/>
            <w:vAlign w:val="center"/>
          </w:tcPr>
          <w:p w:rsidR="00F9490E" w:rsidRDefault="00F9490E" w:rsidP="001B0E82">
            <w:pPr>
              <w:ind w:left="113" w:right="113"/>
              <w:jc w:val="center"/>
            </w:pPr>
            <w:r>
              <w:rPr>
                <w:rFonts w:hint="eastAsia"/>
              </w:rPr>
              <w:t>地域</w:t>
            </w:r>
          </w:p>
        </w:tc>
        <w:tc>
          <w:tcPr>
            <w:tcW w:w="1300" w:type="dxa"/>
            <w:vAlign w:val="center"/>
          </w:tcPr>
          <w:p w:rsidR="00F9490E" w:rsidRDefault="00F9490E" w:rsidP="000219C9">
            <w:pPr>
              <w:jc w:val="center"/>
            </w:pPr>
            <w:r>
              <w:rPr>
                <w:rFonts w:hint="eastAsia"/>
              </w:rPr>
              <w:t>6</w:t>
            </w:r>
            <w:r w:rsidR="00272DAA">
              <w:rPr>
                <w:rFonts w:hint="eastAsia"/>
              </w:rPr>
              <w:t xml:space="preserve">　　</w:t>
            </w:r>
            <w:r w:rsidR="00272DAA" w:rsidRPr="00272DAA">
              <w:rPr>
                <w:rFonts w:hint="eastAsia"/>
                <w:sz w:val="28"/>
              </w:rPr>
              <w:t>□</w:t>
            </w:r>
          </w:p>
        </w:tc>
        <w:tc>
          <w:tcPr>
            <w:tcW w:w="2693" w:type="dxa"/>
          </w:tcPr>
          <w:p w:rsidR="00F9490E" w:rsidRDefault="000D3C6E">
            <w:r>
              <w:rPr>
                <w:rFonts w:hint="eastAsia"/>
              </w:rPr>
              <w:t>★</w:t>
            </w:r>
            <w:r w:rsidR="00F9490E">
              <w:rPr>
                <w:rFonts w:hint="eastAsia"/>
              </w:rPr>
              <w:t>スナップタイムマシーン</w:t>
            </w:r>
          </w:p>
          <w:p w:rsidR="00F9490E" w:rsidRDefault="00F9490E">
            <w:r>
              <w:rPr>
                <w:rFonts w:hint="eastAsia"/>
              </w:rPr>
              <w:t>全学年</w:t>
            </w:r>
          </w:p>
        </w:tc>
        <w:tc>
          <w:tcPr>
            <w:tcW w:w="4961" w:type="dxa"/>
          </w:tcPr>
          <w:p w:rsidR="00F9490E" w:rsidRDefault="00F9490E">
            <w:r>
              <w:rPr>
                <w:rFonts w:hint="eastAsia"/>
              </w:rPr>
              <w:t>地域の昔の写真を集め、現在との違いや変化について気づくことで、将来の地域環境について考えます。</w:t>
            </w:r>
          </w:p>
        </w:tc>
      </w:tr>
      <w:tr w:rsidR="00F9490E" w:rsidTr="00E5492B">
        <w:trPr>
          <w:cantSplit/>
          <w:trHeight w:val="941"/>
        </w:trPr>
        <w:tc>
          <w:tcPr>
            <w:tcW w:w="582" w:type="dxa"/>
            <w:vMerge/>
            <w:textDirection w:val="tbRlV"/>
            <w:vAlign w:val="center"/>
          </w:tcPr>
          <w:p w:rsidR="00F9490E" w:rsidRDefault="00F9490E" w:rsidP="001B0E82">
            <w:pPr>
              <w:ind w:left="113" w:right="113"/>
              <w:jc w:val="center"/>
            </w:pPr>
          </w:p>
        </w:tc>
        <w:tc>
          <w:tcPr>
            <w:tcW w:w="665" w:type="dxa"/>
            <w:textDirection w:val="tbRlV"/>
            <w:vAlign w:val="center"/>
          </w:tcPr>
          <w:p w:rsidR="00F9490E" w:rsidRDefault="00F9490E" w:rsidP="001B0E82">
            <w:pPr>
              <w:ind w:left="113" w:right="113"/>
              <w:jc w:val="center"/>
            </w:pPr>
            <w:r>
              <w:rPr>
                <w:rFonts w:hint="eastAsia"/>
              </w:rPr>
              <w:t>防災</w:t>
            </w:r>
          </w:p>
        </w:tc>
        <w:tc>
          <w:tcPr>
            <w:tcW w:w="1300" w:type="dxa"/>
            <w:vAlign w:val="center"/>
          </w:tcPr>
          <w:p w:rsidR="00F9490E" w:rsidRDefault="00F9490E" w:rsidP="000219C9">
            <w:pPr>
              <w:jc w:val="center"/>
            </w:pPr>
            <w:r>
              <w:rPr>
                <w:rFonts w:hint="eastAsia"/>
              </w:rPr>
              <w:t>7</w:t>
            </w:r>
            <w:r w:rsidR="00272DAA">
              <w:rPr>
                <w:rFonts w:hint="eastAsia"/>
              </w:rPr>
              <w:t xml:space="preserve">　　</w:t>
            </w:r>
            <w:r w:rsidR="00272DAA" w:rsidRPr="00272DAA">
              <w:rPr>
                <w:rFonts w:hint="eastAsia"/>
                <w:sz w:val="28"/>
              </w:rPr>
              <w:t>□</w:t>
            </w:r>
          </w:p>
        </w:tc>
        <w:tc>
          <w:tcPr>
            <w:tcW w:w="2693" w:type="dxa"/>
          </w:tcPr>
          <w:p w:rsidR="00F9490E" w:rsidRDefault="000D3C6E">
            <w:r>
              <w:rPr>
                <w:rFonts w:hint="eastAsia"/>
              </w:rPr>
              <w:t>★</w:t>
            </w:r>
            <w:r w:rsidR="00F9490E">
              <w:rPr>
                <w:rFonts w:hint="eastAsia"/>
              </w:rPr>
              <w:t>災害を知ろう</w:t>
            </w:r>
          </w:p>
          <w:p w:rsidR="00F9490E" w:rsidRDefault="00F9490E">
            <w:r>
              <w:rPr>
                <w:rFonts w:hint="eastAsia"/>
              </w:rPr>
              <w:t>小学５年生以上</w:t>
            </w:r>
          </w:p>
        </w:tc>
        <w:tc>
          <w:tcPr>
            <w:tcW w:w="4961" w:type="dxa"/>
          </w:tcPr>
          <w:p w:rsidR="00F9490E" w:rsidRDefault="00F9490E">
            <w:r>
              <w:rPr>
                <w:rFonts w:hint="eastAsia"/>
              </w:rPr>
              <w:t>近年の自然災害について学ぶと共に、過去に沖縄で起きた災害について学びます。また、災害時の備えについて話し合い、防災意識の向上を図ります。</w:t>
            </w:r>
          </w:p>
        </w:tc>
      </w:tr>
      <w:tr w:rsidR="005C11A2" w:rsidTr="00E5492B">
        <w:trPr>
          <w:cantSplit/>
          <w:trHeight w:val="941"/>
        </w:trPr>
        <w:tc>
          <w:tcPr>
            <w:tcW w:w="582" w:type="dxa"/>
            <w:vMerge w:val="restart"/>
            <w:textDirection w:val="tbRlV"/>
            <w:vAlign w:val="center"/>
          </w:tcPr>
          <w:p w:rsidR="005C11A2" w:rsidRDefault="005C11A2" w:rsidP="001B0E82">
            <w:pPr>
              <w:ind w:left="113" w:right="113"/>
              <w:jc w:val="center"/>
            </w:pPr>
            <w:r>
              <w:rPr>
                <w:rFonts w:hint="eastAsia"/>
              </w:rPr>
              <w:t>ごみ</w:t>
            </w:r>
          </w:p>
        </w:tc>
        <w:tc>
          <w:tcPr>
            <w:tcW w:w="665" w:type="dxa"/>
            <w:vMerge w:val="restart"/>
            <w:textDirection w:val="tbRlV"/>
            <w:vAlign w:val="center"/>
          </w:tcPr>
          <w:p w:rsidR="005C11A2" w:rsidRDefault="005C11A2" w:rsidP="001B0E82">
            <w:pPr>
              <w:ind w:left="113" w:right="113"/>
              <w:jc w:val="center"/>
            </w:pPr>
            <w:r>
              <w:rPr>
                <w:rFonts w:hint="eastAsia"/>
              </w:rPr>
              <w:t>廃棄物</w:t>
            </w:r>
          </w:p>
        </w:tc>
        <w:tc>
          <w:tcPr>
            <w:tcW w:w="1300" w:type="dxa"/>
            <w:vAlign w:val="center"/>
          </w:tcPr>
          <w:p w:rsidR="005C11A2" w:rsidRDefault="005C11A2" w:rsidP="000219C9">
            <w:pPr>
              <w:jc w:val="center"/>
            </w:pPr>
            <w:r>
              <w:rPr>
                <w:rFonts w:hint="eastAsia"/>
              </w:rPr>
              <w:t>8</w:t>
            </w:r>
            <w:r w:rsidR="00272DAA">
              <w:rPr>
                <w:rFonts w:hint="eastAsia"/>
              </w:rPr>
              <w:t xml:space="preserve">　　</w:t>
            </w:r>
            <w:r w:rsidR="00272DAA" w:rsidRPr="00272DAA">
              <w:rPr>
                <w:rFonts w:hint="eastAsia"/>
                <w:sz w:val="28"/>
              </w:rPr>
              <w:t>□</w:t>
            </w:r>
          </w:p>
        </w:tc>
        <w:tc>
          <w:tcPr>
            <w:tcW w:w="2693" w:type="dxa"/>
          </w:tcPr>
          <w:p w:rsidR="005C11A2" w:rsidRDefault="000D3C6E">
            <w:r>
              <w:rPr>
                <w:rFonts w:hint="eastAsia"/>
              </w:rPr>
              <w:t>★</w:t>
            </w:r>
            <w:r w:rsidR="005C11A2">
              <w:rPr>
                <w:rFonts w:hint="eastAsia"/>
              </w:rPr>
              <w:t>ごみの行方・・・</w:t>
            </w:r>
          </w:p>
          <w:p w:rsidR="005C11A2" w:rsidRDefault="005C11A2">
            <w:r>
              <w:rPr>
                <w:rFonts w:hint="eastAsia"/>
              </w:rPr>
              <w:t>小学４年生以上</w:t>
            </w:r>
          </w:p>
        </w:tc>
        <w:tc>
          <w:tcPr>
            <w:tcW w:w="4961" w:type="dxa"/>
          </w:tcPr>
          <w:p w:rsidR="005C11A2" w:rsidRDefault="005C11A2">
            <w:r>
              <w:rPr>
                <w:rFonts w:hint="eastAsia"/>
              </w:rPr>
              <w:t>学校地域のごみ処理について調べ、ごみを分別する理由を考えることで、ごみを出す事への責任を意識付けます。</w:t>
            </w:r>
          </w:p>
        </w:tc>
      </w:tr>
      <w:tr w:rsidR="005C11A2" w:rsidTr="00E5492B">
        <w:trPr>
          <w:cantSplit/>
          <w:trHeight w:val="941"/>
        </w:trPr>
        <w:tc>
          <w:tcPr>
            <w:tcW w:w="582" w:type="dxa"/>
            <w:vMerge/>
            <w:textDirection w:val="tbRlV"/>
            <w:vAlign w:val="center"/>
          </w:tcPr>
          <w:p w:rsidR="005C11A2" w:rsidRDefault="005C11A2" w:rsidP="001B0E82">
            <w:pPr>
              <w:ind w:left="113" w:right="113"/>
              <w:jc w:val="center"/>
            </w:pPr>
          </w:p>
        </w:tc>
        <w:tc>
          <w:tcPr>
            <w:tcW w:w="665" w:type="dxa"/>
            <w:vMerge/>
            <w:textDirection w:val="tbRlV"/>
            <w:vAlign w:val="center"/>
          </w:tcPr>
          <w:p w:rsidR="005C11A2" w:rsidRDefault="005C11A2" w:rsidP="001B0E82">
            <w:pPr>
              <w:ind w:left="113" w:right="113"/>
              <w:jc w:val="center"/>
            </w:pPr>
          </w:p>
        </w:tc>
        <w:tc>
          <w:tcPr>
            <w:tcW w:w="1300" w:type="dxa"/>
            <w:vAlign w:val="center"/>
          </w:tcPr>
          <w:p w:rsidR="005C11A2" w:rsidRDefault="005C11A2" w:rsidP="000219C9">
            <w:pPr>
              <w:jc w:val="center"/>
            </w:pPr>
            <w:r>
              <w:rPr>
                <w:rFonts w:hint="eastAsia"/>
              </w:rPr>
              <w:t>9</w:t>
            </w:r>
            <w:r w:rsidR="00272DAA">
              <w:rPr>
                <w:rFonts w:hint="eastAsia"/>
              </w:rPr>
              <w:t xml:space="preserve">　　</w:t>
            </w:r>
            <w:r w:rsidR="00272DAA" w:rsidRPr="00272DAA">
              <w:rPr>
                <w:rFonts w:hint="eastAsia"/>
                <w:sz w:val="28"/>
              </w:rPr>
              <w:t>□</w:t>
            </w:r>
          </w:p>
        </w:tc>
        <w:tc>
          <w:tcPr>
            <w:tcW w:w="2693" w:type="dxa"/>
          </w:tcPr>
          <w:p w:rsidR="005C11A2" w:rsidRDefault="000D3C6E">
            <w:r>
              <w:rPr>
                <w:rFonts w:hint="eastAsia"/>
              </w:rPr>
              <w:t>★</w:t>
            </w:r>
            <w:r w:rsidR="005C11A2">
              <w:rPr>
                <w:rFonts w:hint="eastAsia"/>
              </w:rPr>
              <w:t>プラスチックな毎日</w:t>
            </w:r>
          </w:p>
          <w:p w:rsidR="005C11A2" w:rsidRDefault="005C11A2">
            <w:r>
              <w:rPr>
                <w:rFonts w:hint="eastAsia"/>
              </w:rPr>
              <w:t>全学年</w:t>
            </w:r>
          </w:p>
        </w:tc>
        <w:tc>
          <w:tcPr>
            <w:tcW w:w="4961" w:type="dxa"/>
          </w:tcPr>
          <w:p w:rsidR="005C11A2" w:rsidRDefault="005C11A2">
            <w:r>
              <w:rPr>
                <w:rFonts w:hint="eastAsia"/>
              </w:rPr>
              <w:t>日常で使用しているプラスチック製品を</w:t>
            </w:r>
            <w:r w:rsidR="008B2A32">
              <w:rPr>
                <w:rFonts w:hint="eastAsia"/>
              </w:rPr>
              <w:t>調べることで、プラスチック製品が大量にあることに気づき、使用を減</w:t>
            </w:r>
            <w:r>
              <w:rPr>
                <w:rFonts w:hint="eastAsia"/>
              </w:rPr>
              <w:t>らすことができるかを考えます。</w:t>
            </w:r>
          </w:p>
        </w:tc>
      </w:tr>
      <w:tr w:rsidR="005C11A2" w:rsidTr="00E5492B">
        <w:trPr>
          <w:cantSplit/>
          <w:trHeight w:val="941"/>
        </w:trPr>
        <w:tc>
          <w:tcPr>
            <w:tcW w:w="582" w:type="dxa"/>
            <w:vMerge/>
            <w:textDirection w:val="tbRlV"/>
            <w:vAlign w:val="center"/>
          </w:tcPr>
          <w:p w:rsidR="005C11A2" w:rsidRDefault="005C11A2" w:rsidP="001B0E82">
            <w:pPr>
              <w:ind w:left="113" w:right="113"/>
              <w:jc w:val="center"/>
            </w:pPr>
          </w:p>
        </w:tc>
        <w:tc>
          <w:tcPr>
            <w:tcW w:w="665" w:type="dxa"/>
            <w:vMerge w:val="restart"/>
            <w:textDirection w:val="tbRlV"/>
            <w:vAlign w:val="center"/>
          </w:tcPr>
          <w:p w:rsidR="005C11A2" w:rsidRDefault="005C11A2" w:rsidP="001B0E82">
            <w:pPr>
              <w:ind w:left="113" w:right="113"/>
              <w:jc w:val="center"/>
            </w:pPr>
            <w:r>
              <w:rPr>
                <w:rFonts w:hint="eastAsia"/>
              </w:rPr>
              <w:t>資源</w:t>
            </w:r>
          </w:p>
        </w:tc>
        <w:tc>
          <w:tcPr>
            <w:tcW w:w="1300" w:type="dxa"/>
            <w:vAlign w:val="center"/>
          </w:tcPr>
          <w:p w:rsidR="005C11A2" w:rsidRDefault="005C11A2" w:rsidP="000219C9">
            <w:r>
              <w:rPr>
                <w:rFonts w:hint="eastAsia"/>
              </w:rPr>
              <w:t>10</w:t>
            </w:r>
            <w:r w:rsidR="00272DAA">
              <w:rPr>
                <w:rFonts w:hint="eastAsia"/>
              </w:rPr>
              <w:t xml:space="preserve">　</w:t>
            </w:r>
            <w:r w:rsidR="00272DAA">
              <w:rPr>
                <w:rFonts w:hint="eastAsia"/>
              </w:rPr>
              <w:t xml:space="preserve"> </w:t>
            </w:r>
            <w:r w:rsidR="000219C9">
              <w:rPr>
                <w:rFonts w:hint="eastAsia"/>
              </w:rPr>
              <w:t xml:space="preserve"> </w:t>
            </w:r>
            <w:r w:rsidR="00272DAA" w:rsidRPr="00272DAA">
              <w:rPr>
                <w:rFonts w:hint="eastAsia"/>
                <w:sz w:val="28"/>
              </w:rPr>
              <w:t>□</w:t>
            </w:r>
          </w:p>
        </w:tc>
        <w:tc>
          <w:tcPr>
            <w:tcW w:w="2693" w:type="dxa"/>
          </w:tcPr>
          <w:p w:rsidR="005C11A2" w:rsidRDefault="000D3C6E">
            <w:r>
              <w:rPr>
                <w:rFonts w:hint="eastAsia"/>
              </w:rPr>
              <w:t>★</w:t>
            </w:r>
            <w:r w:rsidR="005C11A2">
              <w:rPr>
                <w:rFonts w:hint="eastAsia"/>
              </w:rPr>
              <w:t>エコロゴマークを探せ</w:t>
            </w:r>
          </w:p>
          <w:p w:rsidR="005C11A2" w:rsidRDefault="005C11A2">
            <w:r>
              <w:rPr>
                <w:rFonts w:hint="eastAsia"/>
              </w:rPr>
              <w:t>小学５年生以上</w:t>
            </w:r>
          </w:p>
        </w:tc>
        <w:tc>
          <w:tcPr>
            <w:tcW w:w="4961" w:type="dxa"/>
          </w:tcPr>
          <w:p w:rsidR="005C11A2" w:rsidRDefault="005C11A2">
            <w:r>
              <w:rPr>
                <w:rFonts w:hint="eastAsia"/>
              </w:rPr>
              <w:t>日常にあふれる様々な物には、エコロゴマークが付いていることに気づき、意味や目的に応じて環境活動の一端を担っている事を理解します。</w:t>
            </w:r>
          </w:p>
        </w:tc>
      </w:tr>
      <w:tr w:rsidR="005C11A2" w:rsidTr="00E5492B">
        <w:trPr>
          <w:cantSplit/>
          <w:trHeight w:val="941"/>
        </w:trPr>
        <w:tc>
          <w:tcPr>
            <w:tcW w:w="582" w:type="dxa"/>
            <w:vMerge/>
            <w:textDirection w:val="tbRlV"/>
            <w:vAlign w:val="center"/>
          </w:tcPr>
          <w:p w:rsidR="005C11A2" w:rsidRDefault="005C11A2" w:rsidP="001B0E82">
            <w:pPr>
              <w:ind w:left="113" w:right="113"/>
              <w:jc w:val="center"/>
            </w:pPr>
          </w:p>
        </w:tc>
        <w:tc>
          <w:tcPr>
            <w:tcW w:w="665" w:type="dxa"/>
            <w:vMerge/>
            <w:textDirection w:val="tbRlV"/>
            <w:vAlign w:val="center"/>
          </w:tcPr>
          <w:p w:rsidR="005C11A2" w:rsidRDefault="005C11A2" w:rsidP="001B0E82">
            <w:pPr>
              <w:ind w:left="113" w:right="113"/>
              <w:jc w:val="center"/>
            </w:pPr>
          </w:p>
        </w:tc>
        <w:tc>
          <w:tcPr>
            <w:tcW w:w="1300" w:type="dxa"/>
            <w:vAlign w:val="center"/>
          </w:tcPr>
          <w:p w:rsidR="005C11A2" w:rsidRDefault="005C11A2">
            <w:r>
              <w:rPr>
                <w:rFonts w:hint="eastAsia"/>
              </w:rPr>
              <w:t>11</w:t>
            </w:r>
            <w:r w:rsidR="00272DAA">
              <w:t xml:space="preserve">   </w:t>
            </w:r>
            <w:r w:rsidR="000219C9">
              <w:t xml:space="preserve"> </w:t>
            </w:r>
            <w:r w:rsidR="00272DAA" w:rsidRPr="00272DAA">
              <w:rPr>
                <w:rFonts w:hint="eastAsia"/>
                <w:sz w:val="28"/>
              </w:rPr>
              <w:t>□</w:t>
            </w:r>
          </w:p>
        </w:tc>
        <w:tc>
          <w:tcPr>
            <w:tcW w:w="2693" w:type="dxa"/>
          </w:tcPr>
          <w:p w:rsidR="005C11A2" w:rsidRDefault="005C11A2">
            <w:r>
              <w:rPr>
                <w:rFonts w:hint="eastAsia"/>
              </w:rPr>
              <w:t>めざせ　エコ生活！</w:t>
            </w:r>
          </w:p>
          <w:p w:rsidR="005C11A2" w:rsidRDefault="005C11A2">
            <w:r>
              <w:rPr>
                <w:rFonts w:hint="eastAsia"/>
              </w:rPr>
              <w:t>全学年</w:t>
            </w:r>
          </w:p>
        </w:tc>
        <w:tc>
          <w:tcPr>
            <w:tcW w:w="4961" w:type="dxa"/>
          </w:tcPr>
          <w:p w:rsidR="005C11A2" w:rsidRDefault="005C11A2">
            <w:r>
              <w:rPr>
                <w:rFonts w:hint="eastAsia"/>
              </w:rPr>
              <w:t>チラシを使ったペーパービーズ作りや古着を使ったコースター造り等リサイクル工作体験学習</w:t>
            </w:r>
            <w:r w:rsidR="00E5492B">
              <w:rPr>
                <w:rFonts w:hint="eastAsia"/>
              </w:rPr>
              <w:t>です。</w:t>
            </w:r>
          </w:p>
        </w:tc>
      </w:tr>
      <w:tr w:rsidR="00F9490E" w:rsidTr="00E5492B">
        <w:trPr>
          <w:cantSplit/>
          <w:trHeight w:val="941"/>
        </w:trPr>
        <w:tc>
          <w:tcPr>
            <w:tcW w:w="582" w:type="dxa"/>
            <w:vMerge w:val="restart"/>
            <w:textDirection w:val="tbRlV"/>
            <w:vAlign w:val="center"/>
          </w:tcPr>
          <w:p w:rsidR="00F9490E" w:rsidRDefault="00F9490E" w:rsidP="001B0E82">
            <w:pPr>
              <w:ind w:left="113" w:right="113"/>
              <w:jc w:val="center"/>
            </w:pPr>
            <w:r>
              <w:rPr>
                <w:rFonts w:hint="eastAsia"/>
              </w:rPr>
              <w:lastRenderedPageBreak/>
              <w:t>みず</w:t>
            </w:r>
          </w:p>
          <w:p w:rsidR="00F9490E" w:rsidRDefault="00F9490E" w:rsidP="001B0E82">
            <w:pPr>
              <w:ind w:left="113" w:right="113"/>
              <w:jc w:val="center"/>
            </w:pPr>
          </w:p>
        </w:tc>
        <w:tc>
          <w:tcPr>
            <w:tcW w:w="665" w:type="dxa"/>
            <w:textDirection w:val="tbRlV"/>
            <w:vAlign w:val="center"/>
          </w:tcPr>
          <w:p w:rsidR="00F9490E" w:rsidRDefault="00F9490E" w:rsidP="001B0E82">
            <w:pPr>
              <w:ind w:left="113" w:right="113"/>
              <w:jc w:val="center"/>
            </w:pPr>
            <w:r>
              <w:rPr>
                <w:rFonts w:hint="eastAsia"/>
              </w:rPr>
              <w:t>水循環</w:t>
            </w:r>
          </w:p>
        </w:tc>
        <w:tc>
          <w:tcPr>
            <w:tcW w:w="1300" w:type="dxa"/>
            <w:vAlign w:val="center"/>
          </w:tcPr>
          <w:p w:rsidR="00F9490E" w:rsidRDefault="00272DAA">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300355</wp:posOffset>
                      </wp:positionH>
                      <wp:positionV relativeFrom="paragraph">
                        <wp:posOffset>7620</wp:posOffset>
                      </wp:positionV>
                      <wp:extent cx="0" cy="438150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0" cy="4381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3F823264" id="直線コネクタ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5pt,.6pt" to="23.65pt,3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" strokecolor="black [3200]" strokeweight=".5pt">
                      <v:stroke joinstyle="miter"/>
                    </v:line>
                  </w:pict>
                </mc:Fallback>
              </mc:AlternateContent>
            </w:r>
            <w:r w:rsidR="00F9490E">
              <w:rPr>
                <w:rFonts w:hint="eastAsia"/>
              </w:rPr>
              <w:t>12</w:t>
            </w:r>
            <w:r>
              <w:t xml:space="preserve">   </w:t>
            </w:r>
            <w:r w:rsidR="00AD247C">
              <w:t xml:space="preserve"> </w:t>
            </w:r>
            <w:r w:rsidRPr="00272DAA">
              <w:rPr>
                <w:rFonts w:hint="eastAsia"/>
                <w:sz w:val="28"/>
              </w:rPr>
              <w:t>□</w:t>
            </w:r>
          </w:p>
        </w:tc>
        <w:tc>
          <w:tcPr>
            <w:tcW w:w="2693" w:type="dxa"/>
          </w:tcPr>
          <w:p w:rsidR="00F9490E" w:rsidRDefault="000D3C6E">
            <w:r>
              <w:rPr>
                <w:rFonts w:hint="eastAsia"/>
              </w:rPr>
              <w:t>★</w:t>
            </w:r>
            <w:r w:rsidR="00F9490E">
              <w:rPr>
                <w:rFonts w:hint="eastAsia"/>
              </w:rPr>
              <w:t>水が危ない！</w:t>
            </w:r>
          </w:p>
          <w:p w:rsidR="00F9490E" w:rsidRDefault="00F9490E">
            <w:r>
              <w:rPr>
                <w:rFonts w:hint="eastAsia"/>
              </w:rPr>
              <w:t>小学５年生以上</w:t>
            </w:r>
          </w:p>
        </w:tc>
        <w:tc>
          <w:tcPr>
            <w:tcW w:w="4961" w:type="dxa"/>
          </w:tcPr>
          <w:p w:rsidR="00F9490E" w:rsidRDefault="00F9490E">
            <w:r>
              <w:rPr>
                <w:rFonts w:hint="eastAsia"/>
              </w:rPr>
              <w:t>“水”に関わる写真</w:t>
            </w:r>
            <w:r w:rsidR="00E7359E">
              <w:rPr>
                <w:rFonts w:hint="eastAsia"/>
              </w:rPr>
              <w:t>を配布し、世界各地の水事情を知ることで、地元の水環境について話し合い</w:t>
            </w:r>
            <w:r>
              <w:rPr>
                <w:rFonts w:hint="eastAsia"/>
              </w:rPr>
              <w:t>ます。</w:t>
            </w:r>
          </w:p>
        </w:tc>
      </w:tr>
      <w:tr w:rsidR="00F9490E" w:rsidTr="00E5492B">
        <w:trPr>
          <w:trHeight w:val="940"/>
        </w:trPr>
        <w:tc>
          <w:tcPr>
            <w:tcW w:w="582" w:type="dxa"/>
            <w:vMerge/>
            <w:textDirection w:val="tbRlV"/>
            <w:vAlign w:val="center"/>
          </w:tcPr>
          <w:p w:rsidR="00F9490E" w:rsidRDefault="00F9490E" w:rsidP="001B0E82">
            <w:pPr>
              <w:ind w:left="113" w:right="113"/>
              <w:jc w:val="center"/>
            </w:pPr>
          </w:p>
        </w:tc>
        <w:tc>
          <w:tcPr>
            <w:tcW w:w="665" w:type="dxa"/>
            <w:vMerge w:val="restart"/>
            <w:textDirection w:val="tbRlV"/>
            <w:vAlign w:val="center"/>
          </w:tcPr>
          <w:p w:rsidR="00F9490E" w:rsidRDefault="00F9490E" w:rsidP="001B0E82">
            <w:pPr>
              <w:ind w:left="113" w:right="113"/>
              <w:jc w:val="center"/>
            </w:pPr>
            <w:r>
              <w:rPr>
                <w:rFonts w:hint="eastAsia"/>
              </w:rPr>
              <w:t>水利用</w:t>
            </w:r>
          </w:p>
        </w:tc>
        <w:tc>
          <w:tcPr>
            <w:tcW w:w="1300" w:type="dxa"/>
            <w:vAlign w:val="center"/>
          </w:tcPr>
          <w:p w:rsidR="00F9490E" w:rsidRDefault="00F9490E">
            <w:r>
              <w:rPr>
                <w:rFonts w:hint="eastAsia"/>
              </w:rPr>
              <w:t>13</w:t>
            </w:r>
            <w:r w:rsidR="00272DAA">
              <w:t xml:space="preserve">   </w:t>
            </w:r>
            <w:r w:rsidR="00AD247C">
              <w:t xml:space="preserve"> </w:t>
            </w:r>
            <w:r w:rsidR="00272DAA" w:rsidRPr="00272DAA">
              <w:rPr>
                <w:rFonts w:hint="eastAsia"/>
                <w:sz w:val="28"/>
              </w:rPr>
              <w:t>□</w:t>
            </w:r>
          </w:p>
        </w:tc>
        <w:tc>
          <w:tcPr>
            <w:tcW w:w="2693" w:type="dxa"/>
          </w:tcPr>
          <w:p w:rsidR="00F9490E" w:rsidRDefault="000D3C6E">
            <w:r>
              <w:rPr>
                <w:rFonts w:hint="eastAsia"/>
              </w:rPr>
              <w:t>★</w:t>
            </w:r>
            <w:r w:rsidR="00F9490E">
              <w:rPr>
                <w:rFonts w:hint="eastAsia"/>
              </w:rPr>
              <w:t>水の惑星</w:t>
            </w:r>
          </w:p>
          <w:p w:rsidR="00F9490E" w:rsidRDefault="00F9490E">
            <w:r>
              <w:rPr>
                <w:rFonts w:hint="eastAsia"/>
              </w:rPr>
              <w:t>小学５年生以上</w:t>
            </w:r>
          </w:p>
        </w:tc>
        <w:tc>
          <w:tcPr>
            <w:tcW w:w="4961" w:type="dxa"/>
          </w:tcPr>
          <w:p w:rsidR="00F9490E" w:rsidRDefault="00F9490E">
            <w:r>
              <w:rPr>
                <w:rFonts w:hint="eastAsia"/>
              </w:rPr>
              <w:t>地球上に存在する“水”のうち、人間を含めた生物が利用できる量を理解し、水資源の有限性を理解します。</w:t>
            </w:r>
          </w:p>
        </w:tc>
      </w:tr>
      <w:tr w:rsidR="00F9490E" w:rsidTr="00E5492B">
        <w:trPr>
          <w:trHeight w:val="1124"/>
        </w:trPr>
        <w:tc>
          <w:tcPr>
            <w:tcW w:w="582" w:type="dxa"/>
            <w:vMerge/>
            <w:textDirection w:val="tbRlV"/>
            <w:vAlign w:val="center"/>
          </w:tcPr>
          <w:p w:rsidR="00F9490E" w:rsidRDefault="00F9490E" w:rsidP="001B0E82">
            <w:pPr>
              <w:ind w:left="113" w:right="113"/>
              <w:jc w:val="center"/>
            </w:pPr>
          </w:p>
        </w:tc>
        <w:tc>
          <w:tcPr>
            <w:tcW w:w="665" w:type="dxa"/>
            <w:vMerge/>
            <w:textDirection w:val="tbRlV"/>
            <w:vAlign w:val="center"/>
          </w:tcPr>
          <w:p w:rsidR="00F9490E" w:rsidRDefault="00F9490E" w:rsidP="001B0E82">
            <w:pPr>
              <w:ind w:left="113" w:right="113"/>
              <w:jc w:val="center"/>
            </w:pPr>
          </w:p>
        </w:tc>
        <w:tc>
          <w:tcPr>
            <w:tcW w:w="1300" w:type="dxa"/>
            <w:vAlign w:val="center"/>
          </w:tcPr>
          <w:p w:rsidR="00F9490E" w:rsidRDefault="00F9490E">
            <w:r>
              <w:rPr>
                <w:rFonts w:hint="eastAsia"/>
              </w:rPr>
              <w:t>14</w:t>
            </w:r>
            <w:r w:rsidR="00272DAA">
              <w:t xml:space="preserve">   </w:t>
            </w:r>
            <w:r w:rsidR="00AD247C">
              <w:t xml:space="preserve"> </w:t>
            </w:r>
            <w:r w:rsidR="00272DAA" w:rsidRPr="00272DAA">
              <w:rPr>
                <w:rFonts w:hint="eastAsia"/>
                <w:sz w:val="28"/>
              </w:rPr>
              <w:t>□</w:t>
            </w:r>
          </w:p>
        </w:tc>
        <w:tc>
          <w:tcPr>
            <w:tcW w:w="2693" w:type="dxa"/>
          </w:tcPr>
          <w:p w:rsidR="00F9490E" w:rsidRDefault="000D3C6E">
            <w:r>
              <w:rPr>
                <w:rFonts w:hint="eastAsia"/>
              </w:rPr>
              <w:t>★</w:t>
            </w:r>
            <w:r w:rsidR="00F9490E">
              <w:rPr>
                <w:rFonts w:hint="eastAsia"/>
              </w:rPr>
              <w:t>水の汚染者を追跡！</w:t>
            </w:r>
          </w:p>
          <w:p w:rsidR="00F9490E" w:rsidRDefault="00F9490E">
            <w:r>
              <w:rPr>
                <w:rFonts w:hint="eastAsia"/>
              </w:rPr>
              <w:t>小学５年生以上</w:t>
            </w:r>
          </w:p>
        </w:tc>
        <w:tc>
          <w:tcPr>
            <w:tcW w:w="4961" w:type="dxa"/>
          </w:tcPr>
          <w:p w:rsidR="00F9490E" w:rsidRDefault="00E7359E">
            <w:r>
              <w:rPr>
                <w:rFonts w:hint="eastAsia"/>
              </w:rPr>
              <w:t>１日の間に利用する水の量について振り返り、日常</w:t>
            </w:r>
            <w:r w:rsidR="00F9490E">
              <w:rPr>
                <w:rFonts w:hint="eastAsia"/>
              </w:rPr>
              <w:t>生活に必要な水の量を理解します。また、「水を利用する＝水が汚れる」ことに気づかせます。</w:t>
            </w:r>
          </w:p>
        </w:tc>
      </w:tr>
      <w:tr w:rsidR="00F9490E" w:rsidTr="00E5492B">
        <w:trPr>
          <w:trHeight w:val="842"/>
        </w:trPr>
        <w:tc>
          <w:tcPr>
            <w:tcW w:w="582" w:type="dxa"/>
            <w:vMerge/>
            <w:textDirection w:val="tbRlV"/>
            <w:vAlign w:val="center"/>
          </w:tcPr>
          <w:p w:rsidR="00F9490E" w:rsidRDefault="00F9490E" w:rsidP="001B0E82">
            <w:pPr>
              <w:ind w:left="113" w:right="113"/>
              <w:jc w:val="center"/>
            </w:pPr>
          </w:p>
        </w:tc>
        <w:tc>
          <w:tcPr>
            <w:tcW w:w="665" w:type="dxa"/>
            <w:vMerge/>
            <w:textDirection w:val="tbRlV"/>
            <w:vAlign w:val="center"/>
          </w:tcPr>
          <w:p w:rsidR="00F9490E" w:rsidRDefault="00F9490E" w:rsidP="001B0E82">
            <w:pPr>
              <w:ind w:left="113" w:right="113"/>
              <w:jc w:val="center"/>
            </w:pPr>
          </w:p>
        </w:tc>
        <w:tc>
          <w:tcPr>
            <w:tcW w:w="1300" w:type="dxa"/>
            <w:vAlign w:val="center"/>
          </w:tcPr>
          <w:p w:rsidR="00F9490E" w:rsidRDefault="00F9490E">
            <w:r>
              <w:rPr>
                <w:rFonts w:hint="eastAsia"/>
              </w:rPr>
              <w:t>15</w:t>
            </w:r>
            <w:r w:rsidR="00272DAA">
              <w:t xml:space="preserve">   </w:t>
            </w:r>
            <w:r w:rsidR="00AD247C">
              <w:t xml:space="preserve"> </w:t>
            </w:r>
            <w:r w:rsidR="00272DAA" w:rsidRPr="00272DAA">
              <w:rPr>
                <w:rFonts w:hint="eastAsia"/>
                <w:sz w:val="28"/>
              </w:rPr>
              <w:t>□</w:t>
            </w:r>
          </w:p>
        </w:tc>
        <w:tc>
          <w:tcPr>
            <w:tcW w:w="2693" w:type="dxa"/>
          </w:tcPr>
          <w:p w:rsidR="00F9490E" w:rsidRDefault="000D3C6E">
            <w:r>
              <w:rPr>
                <w:rFonts w:hint="eastAsia"/>
              </w:rPr>
              <w:t>★</w:t>
            </w:r>
            <w:r w:rsidR="00F9490E">
              <w:rPr>
                <w:rFonts w:hint="eastAsia"/>
              </w:rPr>
              <w:t>水の洗濯</w:t>
            </w:r>
          </w:p>
          <w:p w:rsidR="00F9490E" w:rsidRDefault="00F9490E">
            <w:r>
              <w:rPr>
                <w:rFonts w:hint="eastAsia"/>
              </w:rPr>
              <w:t>小学５年生以上</w:t>
            </w:r>
          </w:p>
        </w:tc>
        <w:tc>
          <w:tcPr>
            <w:tcW w:w="4961" w:type="dxa"/>
          </w:tcPr>
          <w:p w:rsidR="00F9490E" w:rsidRDefault="00E7359E">
            <w:r>
              <w:rPr>
                <w:rFonts w:hint="eastAsia"/>
              </w:rPr>
              <w:t>下水処理について考え、ろ過実験を通して水の</w:t>
            </w:r>
            <w:r w:rsidR="00F9490E">
              <w:rPr>
                <w:rFonts w:hint="eastAsia"/>
              </w:rPr>
              <w:t>浄化処理について理解することで、水の大切さを学びます。</w:t>
            </w:r>
          </w:p>
        </w:tc>
      </w:tr>
      <w:tr w:rsidR="00F9490E" w:rsidTr="00E5492B">
        <w:trPr>
          <w:trHeight w:val="557"/>
        </w:trPr>
        <w:tc>
          <w:tcPr>
            <w:tcW w:w="582" w:type="dxa"/>
            <w:vMerge w:val="restart"/>
            <w:textDirection w:val="tbRlV"/>
            <w:vAlign w:val="center"/>
          </w:tcPr>
          <w:p w:rsidR="00F9490E" w:rsidRDefault="00F9490E" w:rsidP="001B0E82">
            <w:pPr>
              <w:ind w:left="113" w:right="113"/>
              <w:jc w:val="center"/>
            </w:pPr>
            <w:r>
              <w:rPr>
                <w:rFonts w:hint="eastAsia"/>
              </w:rPr>
              <w:t>しぜん</w:t>
            </w:r>
          </w:p>
        </w:tc>
        <w:tc>
          <w:tcPr>
            <w:tcW w:w="665" w:type="dxa"/>
            <w:vMerge w:val="restart"/>
            <w:textDirection w:val="tbRlV"/>
            <w:vAlign w:val="center"/>
          </w:tcPr>
          <w:p w:rsidR="00F9490E" w:rsidRDefault="00F9490E" w:rsidP="001B0E82">
            <w:pPr>
              <w:ind w:left="113" w:right="113"/>
              <w:jc w:val="center"/>
            </w:pPr>
            <w:r>
              <w:rPr>
                <w:rFonts w:hint="eastAsia"/>
              </w:rPr>
              <w:t>生きもの</w:t>
            </w:r>
          </w:p>
        </w:tc>
        <w:tc>
          <w:tcPr>
            <w:tcW w:w="1300" w:type="dxa"/>
            <w:vAlign w:val="center"/>
          </w:tcPr>
          <w:p w:rsidR="00F9490E" w:rsidRDefault="00F9490E">
            <w:r>
              <w:rPr>
                <w:rFonts w:hint="eastAsia"/>
              </w:rPr>
              <w:t>16</w:t>
            </w:r>
            <w:r w:rsidR="00272DAA">
              <w:t xml:space="preserve">   </w:t>
            </w:r>
            <w:r w:rsidR="00AD247C">
              <w:t xml:space="preserve"> </w:t>
            </w:r>
            <w:r w:rsidR="00272DAA" w:rsidRPr="00272DAA">
              <w:rPr>
                <w:rFonts w:hint="eastAsia"/>
                <w:sz w:val="28"/>
              </w:rPr>
              <w:t>□</w:t>
            </w:r>
          </w:p>
        </w:tc>
        <w:tc>
          <w:tcPr>
            <w:tcW w:w="2693" w:type="dxa"/>
          </w:tcPr>
          <w:p w:rsidR="00F9490E" w:rsidRDefault="00F9490E">
            <w:r>
              <w:rPr>
                <w:rFonts w:hint="eastAsia"/>
              </w:rPr>
              <w:t>沖縄の自然や生き物</w:t>
            </w:r>
          </w:p>
          <w:p w:rsidR="005C11A2" w:rsidRDefault="005C11A2">
            <w:r>
              <w:rPr>
                <w:rFonts w:hint="eastAsia"/>
              </w:rPr>
              <w:t>全学年</w:t>
            </w:r>
          </w:p>
        </w:tc>
        <w:tc>
          <w:tcPr>
            <w:tcW w:w="4961" w:type="dxa"/>
          </w:tcPr>
          <w:p w:rsidR="00F9490E" w:rsidRDefault="00F9490E">
            <w:r>
              <w:rPr>
                <w:rFonts w:hint="eastAsia"/>
              </w:rPr>
              <w:t>身近にいる生き物や自然について専門家が講話をします。</w:t>
            </w:r>
          </w:p>
        </w:tc>
      </w:tr>
      <w:tr w:rsidR="00F9490E" w:rsidTr="00E5492B">
        <w:trPr>
          <w:trHeight w:val="977"/>
        </w:trPr>
        <w:tc>
          <w:tcPr>
            <w:tcW w:w="582" w:type="dxa"/>
            <w:vMerge/>
          </w:tcPr>
          <w:p w:rsidR="00F9490E" w:rsidRDefault="00F9490E"/>
        </w:tc>
        <w:tc>
          <w:tcPr>
            <w:tcW w:w="665" w:type="dxa"/>
            <w:vMerge/>
          </w:tcPr>
          <w:p w:rsidR="00F9490E" w:rsidRDefault="00F9490E"/>
        </w:tc>
        <w:tc>
          <w:tcPr>
            <w:tcW w:w="1300" w:type="dxa"/>
            <w:vAlign w:val="center"/>
          </w:tcPr>
          <w:p w:rsidR="00F9490E" w:rsidRDefault="00F9490E">
            <w:r>
              <w:rPr>
                <w:rFonts w:hint="eastAsia"/>
              </w:rPr>
              <w:t>17</w:t>
            </w:r>
            <w:r w:rsidR="00272DAA">
              <w:t xml:space="preserve">   </w:t>
            </w:r>
            <w:r w:rsidR="00AD247C">
              <w:t xml:space="preserve"> </w:t>
            </w:r>
            <w:r w:rsidR="00272DAA" w:rsidRPr="00272DAA">
              <w:rPr>
                <w:rFonts w:hint="eastAsia"/>
                <w:sz w:val="28"/>
              </w:rPr>
              <w:t>□</w:t>
            </w:r>
          </w:p>
        </w:tc>
        <w:tc>
          <w:tcPr>
            <w:tcW w:w="2693" w:type="dxa"/>
          </w:tcPr>
          <w:p w:rsidR="00F9490E" w:rsidRDefault="000D3C6E">
            <w:r>
              <w:rPr>
                <w:rFonts w:hint="eastAsia"/>
              </w:rPr>
              <w:t>★</w:t>
            </w:r>
            <w:r w:rsidR="00E7359E">
              <w:t>Where are you from</w:t>
            </w:r>
            <w:r w:rsidR="00F9490E">
              <w:rPr>
                <w:rFonts w:hint="eastAsia"/>
              </w:rPr>
              <w:t>？（どこからきたの？）</w:t>
            </w:r>
          </w:p>
          <w:p w:rsidR="00F9490E" w:rsidRDefault="00F9490E">
            <w:r>
              <w:rPr>
                <w:rFonts w:hint="eastAsia"/>
              </w:rPr>
              <w:t>全学年</w:t>
            </w:r>
          </w:p>
        </w:tc>
        <w:tc>
          <w:tcPr>
            <w:tcW w:w="4961" w:type="dxa"/>
          </w:tcPr>
          <w:p w:rsidR="00F9490E" w:rsidRDefault="00E7359E">
            <w:r>
              <w:rPr>
                <w:rFonts w:hint="eastAsia"/>
              </w:rPr>
              <w:t>身近に生息する外来種について学び、生態</w:t>
            </w:r>
            <w:r w:rsidR="00F9490E">
              <w:rPr>
                <w:rFonts w:hint="eastAsia"/>
              </w:rPr>
              <w:t>を理解することで、他の生物への影響について考えます。</w:t>
            </w:r>
          </w:p>
        </w:tc>
      </w:tr>
      <w:tr w:rsidR="00F9490E" w:rsidTr="00E5492B">
        <w:trPr>
          <w:trHeight w:val="798"/>
        </w:trPr>
        <w:tc>
          <w:tcPr>
            <w:tcW w:w="582" w:type="dxa"/>
            <w:vMerge/>
          </w:tcPr>
          <w:p w:rsidR="00F9490E" w:rsidRDefault="00F9490E"/>
        </w:tc>
        <w:tc>
          <w:tcPr>
            <w:tcW w:w="665" w:type="dxa"/>
            <w:vMerge/>
          </w:tcPr>
          <w:p w:rsidR="00F9490E" w:rsidRDefault="00F9490E"/>
        </w:tc>
        <w:tc>
          <w:tcPr>
            <w:tcW w:w="1300" w:type="dxa"/>
            <w:vAlign w:val="center"/>
          </w:tcPr>
          <w:p w:rsidR="00F9490E" w:rsidRDefault="00F9490E">
            <w:r>
              <w:rPr>
                <w:rFonts w:hint="eastAsia"/>
              </w:rPr>
              <w:t>18</w:t>
            </w:r>
            <w:r w:rsidR="00272DAA">
              <w:t xml:space="preserve">   </w:t>
            </w:r>
            <w:r w:rsidR="00AD247C">
              <w:t xml:space="preserve"> </w:t>
            </w:r>
            <w:r w:rsidR="00272DAA" w:rsidRPr="00272DAA">
              <w:rPr>
                <w:rFonts w:hint="eastAsia"/>
                <w:sz w:val="28"/>
              </w:rPr>
              <w:t>□</w:t>
            </w:r>
          </w:p>
        </w:tc>
        <w:tc>
          <w:tcPr>
            <w:tcW w:w="2693" w:type="dxa"/>
          </w:tcPr>
          <w:p w:rsidR="00F9490E" w:rsidRDefault="000D3C6E">
            <w:r>
              <w:rPr>
                <w:rFonts w:hint="eastAsia"/>
              </w:rPr>
              <w:t>★</w:t>
            </w:r>
            <w:r w:rsidR="00F9490E">
              <w:rPr>
                <w:rFonts w:hint="eastAsia"/>
              </w:rPr>
              <w:t>My</w:t>
            </w:r>
            <w:r w:rsidR="00E7359E">
              <w:rPr>
                <w:rFonts w:hint="eastAsia"/>
              </w:rPr>
              <w:t xml:space="preserve"> leaf</w:t>
            </w:r>
          </w:p>
          <w:p w:rsidR="00F9490E" w:rsidRDefault="00F9490E">
            <w:r>
              <w:rPr>
                <w:rFonts w:hint="eastAsia"/>
              </w:rPr>
              <w:t>全学年</w:t>
            </w:r>
          </w:p>
        </w:tc>
        <w:tc>
          <w:tcPr>
            <w:tcW w:w="4961" w:type="dxa"/>
          </w:tcPr>
          <w:p w:rsidR="00F9490E" w:rsidRDefault="00F9490E">
            <w:r>
              <w:rPr>
                <w:rFonts w:hint="eastAsia"/>
              </w:rPr>
              <w:t>学校内にある植物の葉をルーペで観察し、細かな特徴をスケッチすることで、葉の多様性について理解します。</w:t>
            </w:r>
          </w:p>
        </w:tc>
      </w:tr>
    </w:tbl>
    <w:p w:rsidR="00E5492B" w:rsidRPr="00F9490E" w:rsidRDefault="00E5492B" w:rsidP="00014E46">
      <w:pPr>
        <w:ind w:firstLineChars="1700" w:firstLine="3060"/>
        <w:rPr>
          <w:sz w:val="18"/>
          <w:szCs w:val="18"/>
        </w:rPr>
      </w:pPr>
      <w:r>
        <w:rPr>
          <w:rFonts w:hint="eastAsia"/>
          <w:sz w:val="18"/>
          <w:szCs w:val="18"/>
        </w:rPr>
        <w:t>★は、「おきなわ環境教育プログラム集</w:t>
      </w:r>
      <w:r w:rsidR="000219C9">
        <w:rPr>
          <w:rFonts w:hint="eastAsia"/>
          <w:sz w:val="18"/>
          <w:szCs w:val="18"/>
        </w:rPr>
        <w:t>（学校教育編</w:t>
      </w:r>
      <w:r w:rsidR="00AD247C">
        <w:rPr>
          <w:rFonts w:hint="eastAsia"/>
          <w:sz w:val="18"/>
          <w:szCs w:val="18"/>
        </w:rPr>
        <w:t>）</w:t>
      </w:r>
      <w:r>
        <w:rPr>
          <w:rFonts w:hint="eastAsia"/>
          <w:sz w:val="18"/>
          <w:szCs w:val="18"/>
        </w:rPr>
        <w:t>」よりピックアップしています。</w:t>
      </w:r>
    </w:p>
    <w:p w:rsidR="00E77521" w:rsidRDefault="00E77521"/>
    <w:p w:rsidR="00057AB6" w:rsidRDefault="00057AB6">
      <w:pPr>
        <w:rPr>
          <w:rFonts w:ascii="AR丸ゴシック体M" w:eastAsia="AR丸ゴシック体M" w:hAnsi="AR丸ゴシック体M"/>
          <w:b/>
          <w:sz w:val="22"/>
        </w:rPr>
      </w:pPr>
      <w:r>
        <w:rPr>
          <w:rFonts w:hint="eastAsia"/>
        </w:rPr>
        <w:t xml:space="preserve">　</w:t>
      </w:r>
      <w:r w:rsidRPr="00057AB6">
        <w:rPr>
          <w:rFonts w:ascii="AR丸ゴシック体M" w:eastAsia="AR丸ゴシック体M" w:hAnsi="AR丸ゴシック体M" w:hint="eastAsia"/>
          <w:b/>
          <w:sz w:val="22"/>
        </w:rPr>
        <w:t>※上記のメニュー以外で希望するテーマ・</w:t>
      </w:r>
      <w:r w:rsidR="00D005EC">
        <w:rPr>
          <w:rFonts w:ascii="AR丸ゴシック体M" w:eastAsia="AR丸ゴシック体M" w:hAnsi="AR丸ゴシック体M" w:hint="eastAsia"/>
          <w:b/>
          <w:sz w:val="22"/>
        </w:rPr>
        <w:t>内容等</w:t>
      </w:r>
      <w:r w:rsidRPr="00057AB6">
        <w:rPr>
          <w:rFonts w:ascii="AR丸ゴシック体M" w:eastAsia="AR丸ゴシック体M" w:hAnsi="AR丸ゴシック体M" w:hint="eastAsia"/>
          <w:b/>
          <w:sz w:val="22"/>
        </w:rPr>
        <w:t>がありましたら、こちらにご記入ください。</w:t>
      </w:r>
    </w:p>
    <w:p w:rsidR="00D005EC" w:rsidRDefault="00D005EC">
      <w:pPr>
        <w:rPr>
          <w:rFonts w:ascii="AR丸ゴシック体M" w:eastAsia="AR丸ゴシック体M" w:hAnsi="AR丸ゴシック体M"/>
          <w:b/>
          <w:sz w:val="22"/>
        </w:rPr>
      </w:pPr>
      <w:r>
        <w:rPr>
          <w:rFonts w:ascii="AR丸ゴシック体M" w:eastAsia="AR丸ゴシック体M" w:hAnsi="AR丸ゴシック体M" w:hint="eastAsia"/>
          <w:b/>
          <w:sz w:val="22"/>
        </w:rPr>
        <w:t xml:space="preserve">　　又、その他講座に含んで欲しい事項や確認したい点等についても、ご記入ください。</w:t>
      </w:r>
    </w:p>
    <w:p w:rsidR="00057AB6" w:rsidRDefault="00D005EC">
      <w:pPr>
        <w:rPr>
          <w:rFonts w:ascii="AR丸ゴシック体M" w:eastAsia="AR丸ゴシック体M" w:hAnsi="AR丸ゴシック体M"/>
          <w:b/>
          <w:sz w:val="22"/>
        </w:rPr>
      </w:pPr>
      <w:r>
        <w:rPr>
          <w:rFonts w:ascii="AR丸ゴシック体M" w:eastAsia="AR丸ゴシック体M" w:hAnsi="AR丸ゴシック体M"/>
          <w:b/>
          <w:noProof/>
          <w:sz w:val="22"/>
        </w:rPr>
        <mc:AlternateContent>
          <mc:Choice Requires="wps">
            <w:drawing>
              <wp:anchor distT="0" distB="0" distL="114300" distR="114300" simplePos="0" relativeHeight="251661312" behindDoc="0" locked="0" layoutInCell="1" allowOverlap="1">
                <wp:simplePos x="0" y="0"/>
                <wp:positionH relativeFrom="column">
                  <wp:posOffset>22860</wp:posOffset>
                </wp:positionH>
                <wp:positionV relativeFrom="paragraph">
                  <wp:posOffset>132080</wp:posOffset>
                </wp:positionV>
                <wp:extent cx="6362700" cy="39719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6362700" cy="3971925"/>
                        </a:xfrm>
                        <a:prstGeom prst="rect">
                          <a:avLst/>
                        </a:prstGeom>
                        <a:solidFill>
                          <a:schemeClr val="lt1"/>
                        </a:solidFill>
                        <a:ln w="6350">
                          <a:solidFill>
                            <a:prstClr val="black"/>
                          </a:solidFill>
                        </a:ln>
                      </wps:spPr>
                      <wps:txbx>
                        <w:txbxContent>
                          <w:p w:rsidR="00057AB6" w:rsidRDefault="00057A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テキスト ボックス 3" o:spid="_x0000_s1028" type="#_x0000_t202" style="position:absolute;left:0;text-align:left;margin-left:1.8pt;margin-top:10.4pt;width:501pt;height:3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" fillcolor="white [3201]" strokeweight=".5pt">
                <v:textbox>
                  <w:txbxContent>
                    <w:p w:rsidR="00057AB6" w:rsidRDefault="00057AB6"/>
                  </w:txbxContent>
                </v:textbox>
              </v:shape>
            </w:pict>
          </mc:Fallback>
        </mc:AlternateContent>
      </w:r>
    </w:p>
    <w:p w:rsidR="00057AB6" w:rsidRDefault="00057AB6">
      <w:pPr>
        <w:rPr>
          <w:rFonts w:ascii="AR丸ゴシック体M" w:eastAsia="AR丸ゴシック体M" w:hAnsi="AR丸ゴシック体M"/>
          <w:b/>
          <w:sz w:val="22"/>
        </w:rPr>
      </w:pPr>
    </w:p>
    <w:p w:rsidR="00057AB6" w:rsidRDefault="00057AB6">
      <w:pPr>
        <w:rPr>
          <w:rFonts w:ascii="AR丸ゴシック体M" w:eastAsia="AR丸ゴシック体M" w:hAnsi="AR丸ゴシック体M"/>
          <w:b/>
          <w:sz w:val="22"/>
        </w:rPr>
      </w:pPr>
    </w:p>
    <w:p w:rsidR="00057AB6" w:rsidRPr="00057AB6" w:rsidRDefault="00057AB6">
      <w:pPr>
        <w:rPr>
          <w:rFonts w:ascii="AR丸ゴシック体M" w:eastAsia="AR丸ゴシック体M" w:hAnsi="AR丸ゴシック体M"/>
          <w:b/>
          <w:sz w:val="22"/>
        </w:rPr>
      </w:pPr>
    </w:p>
    <w:sectPr w:rsidR="00057AB6" w:rsidRPr="00057AB6" w:rsidSect="004C49C8">
      <w:headerReference w:type="even" r:id="rId8"/>
      <w:headerReference w:type="default" r:id="rId9"/>
      <w:footerReference w:type="even" r:id="rId10"/>
      <w:footerReference w:type="default" r:id="rId11"/>
      <w:headerReference w:type="first" r:id="rId12"/>
      <w:footerReference w:type="first" r:id="rId13"/>
      <w:pgSz w:w="11906" w:h="16838" w:code="9"/>
      <w:pgMar w:top="851" w:right="567" w:bottom="567" w:left="1134" w:header="284" w:footer="284" w:gutter="0"/>
      <w:cols w:space="425"/>
      <w:docGrid w:type="line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C17" w:rsidRDefault="00527C17" w:rsidP="00527C17">
      <w:r>
        <w:separator/>
      </w:r>
    </w:p>
  </w:endnote>
  <w:endnote w:type="continuationSeparator" w:id="0">
    <w:p w:rsidR="00527C17" w:rsidRDefault="00527C17" w:rsidP="00527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altName w:val="ＭＳ ゴシック"/>
    <w:charset w:val="80"/>
    <w:family w:val="modern"/>
    <w:pitch w:val="fixed"/>
    <w:sig w:usb0="00000000" w:usb1="28C76CFA" w:usb2="00000010" w:usb3="00000000" w:csb0="00020001" w:csb1="00000000"/>
  </w:font>
  <w:font w:name="AR P丸ゴシック体M">
    <w:altName w:val="ＭＳ ゴシック"/>
    <w:charset w:val="80"/>
    <w:family w:val="modern"/>
    <w:pitch w:val="variable"/>
    <w:sig w:usb0="00000000" w:usb1="28C76CFA" w:usb2="00000010" w:usb3="00000000" w:csb0="00020001"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C17" w:rsidRDefault="00527C1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664772"/>
      <w:docPartObj>
        <w:docPartGallery w:val="Page Numbers (Bottom of Page)"/>
        <w:docPartUnique/>
      </w:docPartObj>
    </w:sdtPr>
    <w:sdtEndPr/>
    <w:sdtContent>
      <w:p w:rsidR="00527C17" w:rsidRDefault="00527C17">
        <w:pPr>
          <w:pStyle w:val="a8"/>
          <w:jc w:val="center"/>
        </w:pPr>
        <w:r>
          <w:fldChar w:fldCharType="begin"/>
        </w:r>
        <w:r>
          <w:instrText>PAGE   \* MERGEFORMAT</w:instrText>
        </w:r>
        <w:r>
          <w:fldChar w:fldCharType="separate"/>
        </w:r>
        <w:r w:rsidR="002D1BE5" w:rsidRPr="002D1BE5">
          <w:rPr>
            <w:noProof/>
            <w:lang w:val="ja-JP"/>
          </w:rPr>
          <w:t>3</w:t>
        </w:r>
        <w:r>
          <w:fldChar w:fldCharType="end"/>
        </w:r>
      </w:p>
    </w:sdtContent>
  </w:sdt>
  <w:p w:rsidR="00527C17" w:rsidRDefault="00527C17">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C17" w:rsidRDefault="00527C1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C17" w:rsidRDefault="00527C17" w:rsidP="00527C17">
      <w:r>
        <w:separator/>
      </w:r>
    </w:p>
  </w:footnote>
  <w:footnote w:type="continuationSeparator" w:id="0">
    <w:p w:rsidR="00527C17" w:rsidRDefault="00527C17" w:rsidP="00527C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C17" w:rsidRDefault="00527C1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C17" w:rsidRDefault="00527C17">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C17" w:rsidRDefault="00527C1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71"/>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521"/>
    <w:rsid w:val="00014E46"/>
    <w:rsid w:val="000219C9"/>
    <w:rsid w:val="00057AB6"/>
    <w:rsid w:val="000B79D5"/>
    <w:rsid w:val="000D3C6E"/>
    <w:rsid w:val="001B0E82"/>
    <w:rsid w:val="00207E7D"/>
    <w:rsid w:val="00272DAA"/>
    <w:rsid w:val="002C17C4"/>
    <w:rsid w:val="002D1BE5"/>
    <w:rsid w:val="003E3033"/>
    <w:rsid w:val="004C49C8"/>
    <w:rsid w:val="00513E79"/>
    <w:rsid w:val="00527C17"/>
    <w:rsid w:val="005C11A2"/>
    <w:rsid w:val="006E3AF0"/>
    <w:rsid w:val="007E7EB5"/>
    <w:rsid w:val="007F0DD5"/>
    <w:rsid w:val="008B2A32"/>
    <w:rsid w:val="0090241B"/>
    <w:rsid w:val="00915305"/>
    <w:rsid w:val="00AC61FD"/>
    <w:rsid w:val="00AD247C"/>
    <w:rsid w:val="00B44C5D"/>
    <w:rsid w:val="00CD6C8C"/>
    <w:rsid w:val="00D005EC"/>
    <w:rsid w:val="00E5492B"/>
    <w:rsid w:val="00E666D0"/>
    <w:rsid w:val="00E7359E"/>
    <w:rsid w:val="00E77521"/>
    <w:rsid w:val="00F9490E"/>
    <w:rsid w:val="00FA4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DF8CEAD6-26E0-4B41-9F04-D4CF62E60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775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7359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7359E"/>
    <w:rPr>
      <w:rFonts w:asciiTheme="majorHAnsi" w:eastAsiaTheme="majorEastAsia" w:hAnsiTheme="majorHAnsi" w:cstheme="majorBidi"/>
      <w:sz w:val="18"/>
      <w:szCs w:val="18"/>
    </w:rPr>
  </w:style>
  <w:style w:type="paragraph" w:styleId="a6">
    <w:name w:val="header"/>
    <w:basedOn w:val="a"/>
    <w:link w:val="a7"/>
    <w:uiPriority w:val="99"/>
    <w:unhideWhenUsed/>
    <w:rsid w:val="00527C17"/>
    <w:pPr>
      <w:tabs>
        <w:tab w:val="center" w:pos="4252"/>
        <w:tab w:val="right" w:pos="8504"/>
      </w:tabs>
      <w:snapToGrid w:val="0"/>
    </w:pPr>
  </w:style>
  <w:style w:type="character" w:customStyle="1" w:styleId="a7">
    <w:name w:val="ヘッダー (文字)"/>
    <w:basedOn w:val="a0"/>
    <w:link w:val="a6"/>
    <w:uiPriority w:val="99"/>
    <w:rsid w:val="00527C17"/>
  </w:style>
  <w:style w:type="paragraph" w:styleId="a8">
    <w:name w:val="footer"/>
    <w:basedOn w:val="a"/>
    <w:link w:val="a9"/>
    <w:uiPriority w:val="99"/>
    <w:unhideWhenUsed/>
    <w:rsid w:val="00527C17"/>
    <w:pPr>
      <w:tabs>
        <w:tab w:val="center" w:pos="4252"/>
        <w:tab w:val="right" w:pos="8504"/>
      </w:tabs>
      <w:snapToGrid w:val="0"/>
    </w:pPr>
  </w:style>
  <w:style w:type="character" w:customStyle="1" w:styleId="a9">
    <w:name w:val="フッター (文字)"/>
    <w:basedOn w:val="a0"/>
    <w:link w:val="a8"/>
    <w:uiPriority w:val="99"/>
    <w:rsid w:val="00527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9DEEE-B177-46B2-A492-79EE9AB27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283</Words>
  <Characters>1618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前田　彰子</dc:creator>
  <cp:lastModifiedBy>user</cp:lastModifiedBy>
  <cp:revision>9</cp:revision>
  <cp:lastPrinted>2020-07-01T05:18:00Z</cp:lastPrinted>
  <dcterms:created xsi:type="dcterms:W3CDTF">2020-07-01T03:03:00Z</dcterms:created>
  <dcterms:modified xsi:type="dcterms:W3CDTF">2020-07-03T07:30:00Z</dcterms:modified>
</cp:coreProperties>
</file>